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>Режим работы</w:t>
      </w:r>
    </w:p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>телефона «горячей линии» по вопросам организации подготовки и проведения итогового собеседования,</w:t>
      </w:r>
    </w:p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>государственной итоговой аттестации в форме ОГЭ, ГВЭ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Лабинском</w:t>
      </w:r>
      <w:proofErr w:type="gramEnd"/>
      <w:r>
        <w:rPr>
          <w:color w:val="000000"/>
          <w:lang w:eastAsia="ru-RU" w:bidi="ru-RU"/>
        </w:rPr>
        <w:t xml:space="preserve"> районе в 2022-2023 учебном году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56298" w:rsidTr="00056298"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Наименование</w:t>
            </w:r>
          </w:p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учреждения</w:t>
            </w:r>
          </w:p>
        </w:tc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Телефон «горячей линии»</w:t>
            </w: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Режим работы «горячей линии»</w:t>
            </w: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ФИО и должность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ответственного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056298" w:rsidTr="00626EC7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МОБУ СОШ №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33 станицы Упорной 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Лабинского</w:t>
            </w:r>
            <w:proofErr w:type="spell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3696" w:type="dxa"/>
          </w:tcPr>
          <w:p w:rsidR="00056298" w:rsidRDefault="00056298" w:rsidP="00056298">
            <w:pPr>
              <w:pStyle w:val="a4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8(861-69) 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6-51-68</w:t>
            </w:r>
          </w:p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8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-989-261-25-80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с 8.00 до 16.00 (понедельник-пятница), в дни проведения экзаменов с 8.00 до 21.00</w:t>
            </w: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Имамеева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Октябрьевна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,  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056298" w:rsidTr="00056298"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626EC7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Лабинский</w:t>
            </w:r>
            <w:proofErr w:type="spell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район</w:t>
            </w:r>
          </w:p>
        </w:tc>
        <w:tc>
          <w:tcPr>
            <w:tcW w:w="3696" w:type="dxa"/>
          </w:tcPr>
          <w:p w:rsidR="00056298" w:rsidRDefault="00056298" w:rsidP="00056298">
            <w:pPr>
              <w:pStyle w:val="a4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8(861-69)3 80 20 (106) </w:t>
            </w:r>
          </w:p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8 (939) 863 47 62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с 09.00 до 18.00 часов (понедельник - четверг); с 09.00 до 17.00 часов (пятница) в дни проведения экзаменов с 8.00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до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21.00</w:t>
            </w: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Королева Надежда Сергеевна, начальник отдела общего среднего образования управления образования </w:t>
            </w:r>
            <w:proofErr w:type="spell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Лабинского</w:t>
            </w:r>
            <w:proofErr w:type="spell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района</w:t>
            </w:r>
          </w:p>
        </w:tc>
      </w:tr>
      <w:tr w:rsidR="00056298" w:rsidTr="00056298"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626EC7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Министерство образования, науки и молодежной политики</w:t>
            </w:r>
          </w:p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Краснодарского края</w:t>
            </w:r>
          </w:p>
        </w:tc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8(918) 069-65-86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с 09.00 до 18.00 часов (понедельник-четверг), с 9.00 до 17.00 (пятница), в дни проведения экзаменов с 8.00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до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21.00</w:t>
            </w: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056298">
        <w:tc>
          <w:tcPr>
            <w:tcW w:w="3696" w:type="dxa"/>
          </w:tcPr>
          <w:p w:rsidR="00056298" w:rsidRDefault="00056298" w:rsidP="00056298"/>
        </w:tc>
        <w:tc>
          <w:tcPr>
            <w:tcW w:w="3696" w:type="dxa"/>
          </w:tcPr>
          <w:p w:rsidR="00056298" w:rsidRDefault="00056298" w:rsidP="00056298"/>
        </w:tc>
        <w:tc>
          <w:tcPr>
            <w:tcW w:w="3697" w:type="dxa"/>
          </w:tcPr>
          <w:p w:rsidR="00056298" w:rsidRDefault="00056298" w:rsidP="00056298"/>
        </w:tc>
        <w:tc>
          <w:tcPr>
            <w:tcW w:w="3697" w:type="dxa"/>
          </w:tcPr>
          <w:p w:rsidR="00056298" w:rsidRDefault="00056298" w:rsidP="00056298"/>
        </w:tc>
      </w:tr>
    </w:tbl>
    <w:p w:rsidR="00E40762" w:rsidRDefault="00E40762"/>
    <w:sectPr w:rsidR="00E40762" w:rsidSect="000562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298"/>
    <w:rsid w:val="00056298"/>
    <w:rsid w:val="00E4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62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298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5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Не полужирный"/>
    <w:basedOn w:val="2"/>
    <w:rsid w:val="0005629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056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2022-11-10T20:49:00Z</dcterms:created>
  <dcterms:modified xsi:type="dcterms:W3CDTF">2022-11-10T20:55:00Z</dcterms:modified>
</cp:coreProperties>
</file>