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39" w:rsidRDefault="00BA1939" w:rsidP="00BD32F0">
      <w:pPr>
        <w:spacing w:before="72"/>
        <w:ind w:left="2923" w:right="781" w:hanging="2142"/>
        <w:rPr>
          <w:b/>
          <w:sz w:val="28"/>
        </w:rPr>
      </w:pPr>
    </w:p>
    <w:p w:rsidR="00BA1939" w:rsidRDefault="00BA1939" w:rsidP="00BA1939">
      <w:pPr>
        <w:rPr>
          <w:b/>
          <w:sz w:val="28"/>
        </w:rPr>
      </w:pPr>
    </w:p>
    <w:p w:rsidR="00BA1939" w:rsidRPr="00F97171" w:rsidRDefault="00BA1939" w:rsidP="00BA1939">
      <w:pPr>
        <w:ind w:left="7098" w:right="781" w:hanging="2142"/>
        <w:rPr>
          <w:sz w:val="24"/>
          <w:szCs w:val="24"/>
        </w:rPr>
      </w:pPr>
      <w:r w:rsidRPr="00F97171">
        <w:rPr>
          <w:sz w:val="24"/>
          <w:szCs w:val="24"/>
        </w:rPr>
        <w:t>Утверждено</w:t>
      </w:r>
    </w:p>
    <w:p w:rsidR="00BA1939" w:rsidRPr="00F97171" w:rsidRDefault="00BA1939" w:rsidP="00BA1939">
      <w:pPr>
        <w:ind w:left="7098" w:right="781" w:hanging="2142"/>
        <w:rPr>
          <w:sz w:val="24"/>
          <w:szCs w:val="24"/>
        </w:rPr>
      </w:pPr>
      <w:r w:rsidRPr="00F97171">
        <w:rPr>
          <w:sz w:val="24"/>
          <w:szCs w:val="24"/>
        </w:rPr>
        <w:t>На заседании педагогического совета</w:t>
      </w:r>
    </w:p>
    <w:p w:rsidR="00BA1939" w:rsidRPr="00F97171" w:rsidRDefault="00BA1939" w:rsidP="00BA1939">
      <w:pPr>
        <w:ind w:left="7098" w:right="781" w:hanging="2142"/>
        <w:rPr>
          <w:sz w:val="24"/>
          <w:szCs w:val="24"/>
        </w:rPr>
      </w:pPr>
      <w:r w:rsidRPr="00F97171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№1 от 31.08.2019</w:t>
      </w:r>
      <w:bookmarkStart w:id="0" w:name="_GoBack"/>
      <w:bookmarkEnd w:id="0"/>
      <w:r w:rsidRPr="00F97171">
        <w:rPr>
          <w:sz w:val="24"/>
          <w:szCs w:val="24"/>
        </w:rPr>
        <w:t xml:space="preserve"> г.</w:t>
      </w:r>
    </w:p>
    <w:p w:rsidR="00BA1939" w:rsidRPr="00F97171" w:rsidRDefault="00BA1939" w:rsidP="00BA1939">
      <w:pPr>
        <w:ind w:left="7098" w:right="781" w:hanging="2142"/>
        <w:rPr>
          <w:sz w:val="24"/>
          <w:szCs w:val="24"/>
        </w:rPr>
      </w:pPr>
      <w:r w:rsidRPr="00F97171">
        <w:rPr>
          <w:sz w:val="24"/>
          <w:szCs w:val="24"/>
        </w:rPr>
        <w:t>Директор МОБУ СОШ №33ст. Упорной</w:t>
      </w:r>
    </w:p>
    <w:p w:rsidR="00BA1939" w:rsidRPr="00F97171" w:rsidRDefault="00BA1939" w:rsidP="00BA1939">
      <w:pPr>
        <w:ind w:left="7098" w:right="781" w:hanging="2142"/>
        <w:rPr>
          <w:sz w:val="24"/>
          <w:szCs w:val="24"/>
        </w:rPr>
      </w:pPr>
      <w:r w:rsidRPr="00F97171">
        <w:rPr>
          <w:sz w:val="24"/>
          <w:szCs w:val="24"/>
        </w:rPr>
        <w:t>___________________С.О. Бегунова</w:t>
      </w:r>
    </w:p>
    <w:p w:rsidR="00BA1939" w:rsidRPr="00F97171" w:rsidRDefault="00BA1939" w:rsidP="00BA1939">
      <w:pPr>
        <w:ind w:left="7806" w:right="781" w:hanging="2142"/>
        <w:rPr>
          <w:sz w:val="24"/>
          <w:szCs w:val="24"/>
        </w:rPr>
      </w:pPr>
    </w:p>
    <w:p w:rsidR="00BA1939" w:rsidRDefault="00BA1939" w:rsidP="00BA1939">
      <w:pPr>
        <w:spacing w:before="72"/>
        <w:ind w:right="781"/>
        <w:rPr>
          <w:b/>
          <w:sz w:val="28"/>
        </w:rPr>
      </w:pPr>
    </w:p>
    <w:p w:rsidR="00BD32F0" w:rsidRDefault="00BD32F0" w:rsidP="00BD32F0">
      <w:pPr>
        <w:spacing w:before="72"/>
        <w:ind w:left="2923" w:right="781" w:hanging="2142"/>
        <w:rPr>
          <w:b/>
          <w:sz w:val="28"/>
        </w:rPr>
      </w:pPr>
      <w:r>
        <w:rPr>
          <w:b/>
          <w:sz w:val="28"/>
        </w:rPr>
        <w:t>Дополнения и изменения в основную образовательную программу начального общего образования</w:t>
      </w:r>
    </w:p>
    <w:p w:rsidR="00BD32F0" w:rsidRDefault="00BD32F0" w:rsidP="00BD32F0">
      <w:pPr>
        <w:spacing w:before="72"/>
        <w:ind w:left="2923" w:right="781" w:hanging="2142"/>
        <w:rPr>
          <w:b/>
          <w:sz w:val="28"/>
        </w:rPr>
      </w:pPr>
      <w:r>
        <w:rPr>
          <w:b/>
          <w:sz w:val="28"/>
        </w:rPr>
        <w:t xml:space="preserve"> МОБУ СОШ №33 станицы Упорной </w:t>
      </w:r>
      <w:proofErr w:type="spellStart"/>
      <w:r>
        <w:rPr>
          <w:b/>
          <w:sz w:val="28"/>
        </w:rPr>
        <w:t>Лабинского</w:t>
      </w:r>
      <w:proofErr w:type="spellEnd"/>
      <w:r>
        <w:rPr>
          <w:b/>
          <w:sz w:val="28"/>
        </w:rPr>
        <w:t xml:space="preserve"> района</w:t>
      </w:r>
    </w:p>
    <w:p w:rsidR="00BD32F0" w:rsidRDefault="00BD32F0" w:rsidP="00BD32F0">
      <w:pPr>
        <w:pStyle w:val="a3"/>
        <w:spacing w:before="5"/>
        <w:ind w:left="0"/>
        <w:jc w:val="left"/>
        <w:rPr>
          <w:b/>
          <w:sz w:val="27"/>
        </w:rPr>
      </w:pPr>
    </w:p>
    <w:p w:rsidR="00BD32F0" w:rsidRDefault="00BD32F0" w:rsidP="00BD32F0">
      <w:pPr>
        <w:pStyle w:val="a3"/>
        <w:ind w:right="462"/>
      </w:pPr>
      <w:r>
        <w:t xml:space="preserve">На основании Письма </w:t>
      </w:r>
      <w:proofErr w:type="spellStart"/>
      <w:r>
        <w:t>Минобрнауки</w:t>
      </w:r>
      <w:proofErr w:type="spellEnd"/>
      <w:r>
        <w:t xml:space="preserve"> России от 09.10.2017 N ТС-945/08 «О реализации прав граждан на получение образования на родном языке»; Письма </w:t>
      </w:r>
      <w:proofErr w:type="spellStart"/>
      <w:r>
        <w:t>Рособрнадзора</w:t>
      </w:r>
      <w:proofErr w:type="spellEnd"/>
      <w:r>
        <w:t xml:space="preserve"> от 20.06.2018 N 05-192 «О реализации прав на изучение родных языков из числа языков народов РФ в общеобразовательных организациях»; Закона Российской Федерации от 3 августа 2018 г. N 317-ФЗ «О внесении изменений в </w:t>
      </w:r>
      <w:hyperlink r:id="rId6">
        <w:r>
          <w:t xml:space="preserve">статьи 11 </w:t>
        </w:r>
      </w:hyperlink>
      <w:r>
        <w:t xml:space="preserve">и </w:t>
      </w:r>
      <w:hyperlink r:id="rId7">
        <w:r>
          <w:t>14 Федерального закона</w:t>
        </w:r>
      </w:hyperlink>
      <w:r>
        <w:t xml:space="preserve"> </w:t>
      </w:r>
      <w:hyperlink r:id="rId8">
        <w:r>
          <w:t>"Об образовании в Российской Федерации»;</w:t>
        </w:r>
      </w:hyperlink>
      <w:r>
        <w:t xml:space="preserve"> Приказов </w:t>
      </w:r>
      <w:proofErr w:type="spellStart"/>
      <w:r>
        <w:t>Минобрнауки</w:t>
      </w:r>
      <w:proofErr w:type="spellEnd"/>
      <w:r>
        <w:t xml:space="preserve"> России от 31 декабря 2015 г. N 1576, 1577, 1578  внесены изменения в основную образовательную программу начального общего образования в части изучения обязательной предметной области «Родной язык и литературное чтение на родном языке», произведена корректировка ООП НОО.</w:t>
      </w:r>
    </w:p>
    <w:p w:rsidR="00BD32F0" w:rsidRDefault="00BD32F0" w:rsidP="00BD32F0">
      <w:pPr>
        <w:pStyle w:val="a3"/>
        <w:spacing w:before="5"/>
        <w:ind w:left="0"/>
        <w:jc w:val="left"/>
        <w:rPr>
          <w:sz w:val="23"/>
        </w:rPr>
      </w:pPr>
    </w:p>
    <w:p w:rsidR="00BD32F0" w:rsidRDefault="00BD32F0" w:rsidP="00BD32F0">
      <w:pPr>
        <w:pStyle w:val="a5"/>
        <w:numPr>
          <w:ilvl w:val="0"/>
          <w:numId w:val="6"/>
        </w:numPr>
        <w:tabs>
          <w:tab w:val="left" w:pos="701"/>
        </w:tabs>
        <w:ind w:right="340"/>
        <w:jc w:val="both"/>
        <w:rPr>
          <w:sz w:val="24"/>
        </w:rPr>
      </w:pPr>
      <w:r>
        <w:rPr>
          <w:sz w:val="24"/>
        </w:rPr>
        <w:t xml:space="preserve">Внести изменения в целевой раздел в </w:t>
      </w:r>
      <w:r>
        <w:rPr>
          <w:spacing w:val="-3"/>
          <w:sz w:val="24"/>
        </w:rPr>
        <w:t xml:space="preserve">пункт </w:t>
      </w:r>
      <w:r>
        <w:rPr>
          <w:sz w:val="24"/>
        </w:rPr>
        <w:t xml:space="preserve">1.2. «Планируемые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программы начального общего образования» в предметную область «Родной язык и литературное чтение на родном языке» следующие предметы: «Русский родной язык» и «Литературное чтение на русском родном языке», обеспечивающие изучение русского языка как родного и литературного чтения на русском 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языке.</w:t>
      </w:r>
    </w:p>
    <w:p w:rsidR="00BD32F0" w:rsidRDefault="00BD32F0" w:rsidP="00BD32F0">
      <w:pPr>
        <w:spacing w:before="1" w:line="275" w:lineRule="exact"/>
        <w:ind w:left="339"/>
        <w:jc w:val="both"/>
        <w:rPr>
          <w:b/>
          <w:sz w:val="24"/>
        </w:rPr>
      </w:pPr>
      <w:r>
        <w:rPr>
          <w:b/>
          <w:sz w:val="24"/>
        </w:rPr>
        <w:t xml:space="preserve">Предметная область </w:t>
      </w:r>
      <w:r>
        <w:rPr>
          <w:sz w:val="24"/>
        </w:rPr>
        <w:t>«Родной язык и литературное чтение на родном языке»</w:t>
      </w:r>
      <w:r>
        <w:rPr>
          <w:b/>
          <w:sz w:val="24"/>
        </w:rPr>
        <w:t>.</w:t>
      </w:r>
    </w:p>
    <w:p w:rsidR="00BD32F0" w:rsidRDefault="00BD32F0" w:rsidP="00BD32F0">
      <w:pPr>
        <w:pStyle w:val="a3"/>
        <w:ind w:right="344"/>
      </w:pPr>
      <w:r>
        <w:t>Изучение предметной области «Родной язык и литературное чтение на родном языке» должно обеспечить:</w:t>
      </w:r>
    </w:p>
    <w:p w:rsidR="00BD32F0" w:rsidRDefault="00BD32F0" w:rsidP="00BD32F0">
      <w:pPr>
        <w:pStyle w:val="a3"/>
        <w:spacing w:before="2" w:line="237" w:lineRule="auto"/>
        <w:ind w:right="358"/>
      </w:pPr>
      <w:r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D32F0" w:rsidRDefault="00BD32F0" w:rsidP="00BD32F0">
      <w:pPr>
        <w:pStyle w:val="a3"/>
        <w:spacing w:before="3" w:line="275" w:lineRule="exact"/>
      </w:pPr>
      <w:r>
        <w:t>-приобщение к литературному наследию своего народа;</w:t>
      </w:r>
    </w:p>
    <w:p w:rsidR="00BD32F0" w:rsidRDefault="00BD32F0" w:rsidP="00BD32F0">
      <w:pPr>
        <w:pStyle w:val="a3"/>
        <w:ind w:right="350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spacing w:val="2"/>
        </w:rPr>
        <w:t xml:space="preserve"> </w:t>
      </w:r>
      <w:r>
        <w:t>народа;</w:t>
      </w:r>
    </w:p>
    <w:p w:rsidR="00BD32F0" w:rsidRDefault="00BD32F0" w:rsidP="00BD32F0">
      <w:pPr>
        <w:pStyle w:val="a3"/>
        <w:spacing w:before="2"/>
        <w:ind w:right="354"/>
      </w:pPr>
      <w:proofErr w:type="gramStart"/>
      <w:r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D32F0" w:rsidRDefault="00BD32F0" w:rsidP="00BD32F0">
      <w:pPr>
        <w:pStyle w:val="a3"/>
        <w:ind w:right="351"/>
      </w:pPr>
      <w:r>
        <w:t xml:space="preserve">-получение знаний о родном языке как системе и как развивающемся явлении, о </w:t>
      </w:r>
      <w:r>
        <w:rPr>
          <w:spacing w:val="-3"/>
        </w:rPr>
        <w:t>его</w:t>
      </w:r>
      <w:r>
        <w:rPr>
          <w:spacing w:val="54"/>
        </w:rPr>
        <w:t xml:space="preserve"> </w:t>
      </w:r>
      <w:r>
        <w:t xml:space="preserve">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</w:t>
      </w:r>
      <w:r>
        <w:rPr>
          <w:spacing w:val="-8"/>
        </w:rPr>
        <w:t xml:space="preserve"> </w:t>
      </w:r>
      <w:r>
        <w:t>жанров.</w:t>
      </w:r>
    </w:p>
    <w:p w:rsidR="00BD32F0" w:rsidRDefault="00BD32F0" w:rsidP="00BD32F0">
      <w:pPr>
        <w:pStyle w:val="a3"/>
        <w:spacing w:line="242" w:lineRule="auto"/>
        <w:ind w:right="341" w:firstLine="850"/>
      </w:pPr>
      <w:r>
        <w:t>Предметные результаты изучения предметной области «Родной язык и литературное чтение на родном языке» должны отражать:</w:t>
      </w:r>
    </w:p>
    <w:p w:rsidR="00BD32F0" w:rsidRDefault="00BD32F0" w:rsidP="00BD32F0">
      <w:pPr>
        <w:pStyle w:val="2"/>
        <w:jc w:val="both"/>
      </w:pPr>
      <w:r>
        <w:t>Родной язык: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66"/>
        </w:tabs>
        <w:ind w:right="350" w:firstLine="0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76"/>
        </w:tabs>
        <w:spacing w:before="1" w:line="237" w:lineRule="auto"/>
        <w:ind w:right="355" w:firstLine="0"/>
        <w:jc w:val="both"/>
        <w:rPr>
          <w:sz w:val="24"/>
        </w:rPr>
      </w:pPr>
      <w:r>
        <w:rPr>
          <w:sz w:val="24"/>
        </w:rPr>
        <w:t xml:space="preserve">понимание определяющей роли языка в развитии интеллектуальных и творческих </w:t>
      </w:r>
      <w:r>
        <w:rPr>
          <w:sz w:val="24"/>
        </w:rPr>
        <w:lastRenderedPageBreak/>
        <w:t>способностей личности в процессе образования и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самообразования;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04"/>
        </w:tabs>
        <w:spacing w:before="4" w:line="275" w:lineRule="exact"/>
        <w:ind w:left="603" w:hanging="265"/>
        <w:jc w:val="both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04"/>
        </w:tabs>
        <w:spacing w:line="275" w:lineRule="exact"/>
        <w:ind w:left="603" w:hanging="265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BD32F0" w:rsidRDefault="00BD32F0" w:rsidP="00BD32F0">
      <w:pPr>
        <w:pStyle w:val="a3"/>
        <w:spacing w:before="2"/>
        <w:ind w:right="359"/>
      </w:pPr>
      <w: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56"/>
        </w:tabs>
        <w:spacing w:before="1"/>
        <w:ind w:right="353" w:firstLine="0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700"/>
        </w:tabs>
        <w:spacing w:line="274" w:lineRule="exact"/>
        <w:ind w:left="699" w:hanging="361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объема</w:t>
      </w:r>
    </w:p>
    <w:p w:rsidR="00BD32F0" w:rsidRDefault="00BD32F0" w:rsidP="00BD32F0">
      <w:pPr>
        <w:spacing w:line="274" w:lineRule="exact"/>
        <w:jc w:val="both"/>
        <w:rPr>
          <w:sz w:val="24"/>
        </w:rPr>
        <w:sectPr w:rsidR="00BD32F0">
          <w:pgSz w:w="11910" w:h="16840"/>
          <w:pgMar w:top="104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3"/>
        <w:spacing w:before="66" w:line="242" w:lineRule="auto"/>
        <w:ind w:right="276"/>
        <w:jc w:val="left"/>
      </w:pPr>
      <w:r>
        <w:lastRenderedPageBreak/>
        <w:t>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66"/>
          <w:tab w:val="left" w:pos="1298"/>
          <w:tab w:val="left" w:pos="2766"/>
          <w:tab w:val="left" w:pos="3979"/>
          <w:tab w:val="left" w:pos="5116"/>
          <w:tab w:val="left" w:pos="6013"/>
          <w:tab w:val="left" w:pos="8195"/>
        </w:tabs>
        <w:ind w:right="351" w:firstLine="0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</w:t>
      </w:r>
      <w:r>
        <w:rPr>
          <w:sz w:val="24"/>
        </w:rPr>
        <w:tab/>
        <w:t>основными</w:t>
      </w:r>
      <w:r>
        <w:rPr>
          <w:sz w:val="24"/>
        </w:rPr>
        <w:tab/>
        <w:t>нормами</w:t>
      </w:r>
      <w:r>
        <w:rPr>
          <w:sz w:val="24"/>
        </w:rPr>
        <w:tab/>
        <w:t>родного</w:t>
      </w:r>
      <w:r>
        <w:rPr>
          <w:sz w:val="24"/>
        </w:rPr>
        <w:tab/>
        <w:t>языка</w:t>
      </w:r>
      <w:r>
        <w:rPr>
          <w:sz w:val="24"/>
        </w:rPr>
        <w:tab/>
        <w:t>(орфоэпическими,</w:t>
      </w:r>
      <w:r>
        <w:rPr>
          <w:sz w:val="24"/>
        </w:rPr>
        <w:tab/>
      </w:r>
      <w:r>
        <w:rPr>
          <w:spacing w:val="-1"/>
          <w:sz w:val="24"/>
        </w:rPr>
        <w:t xml:space="preserve">лексическими, </w:t>
      </w:r>
      <w:r>
        <w:rPr>
          <w:sz w:val="24"/>
        </w:rPr>
        <w:t>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:rsidR="00BD32F0" w:rsidRDefault="00BD32F0" w:rsidP="00BD32F0">
      <w:pPr>
        <w:pStyle w:val="a3"/>
        <w:spacing w:line="275" w:lineRule="exact"/>
        <w:jc w:val="left"/>
      </w:pPr>
      <w:r>
        <w:t>стремление к речевому самосовершенствованию;</w:t>
      </w:r>
    </w:p>
    <w:p w:rsidR="00BD32F0" w:rsidRDefault="00BD32F0" w:rsidP="00BD32F0">
      <w:pPr>
        <w:pStyle w:val="a5"/>
        <w:numPr>
          <w:ilvl w:val="0"/>
          <w:numId w:val="5"/>
        </w:numPr>
        <w:tabs>
          <w:tab w:val="left" w:pos="604"/>
        </w:tabs>
        <w:spacing w:line="275" w:lineRule="exact"/>
        <w:ind w:left="603" w:hanging="265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</w:t>
      </w:r>
      <w:r>
        <w:rPr>
          <w:spacing w:val="-29"/>
          <w:sz w:val="24"/>
        </w:rPr>
        <w:t xml:space="preserve"> </w:t>
      </w:r>
      <w:r>
        <w:rPr>
          <w:sz w:val="24"/>
        </w:rPr>
        <w:t>ценность.</w:t>
      </w:r>
    </w:p>
    <w:p w:rsidR="00BD32F0" w:rsidRDefault="00BD32F0" w:rsidP="00BD32F0">
      <w:pPr>
        <w:pStyle w:val="2"/>
        <w:spacing w:before="58" w:line="273" w:lineRule="exact"/>
      </w:pPr>
      <w:r>
        <w:t>Родное литературное чтение: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628"/>
        </w:tabs>
        <w:spacing w:line="242" w:lineRule="auto"/>
        <w:ind w:right="350" w:firstLine="0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 развития;</w:t>
      </w:r>
    </w:p>
    <w:p w:rsidR="00BD32F0" w:rsidRDefault="00BD32F0" w:rsidP="00BD32F0">
      <w:pPr>
        <w:pStyle w:val="a3"/>
        <w:spacing w:line="242" w:lineRule="auto"/>
        <w:ind w:right="406"/>
        <w:jc w:val="left"/>
      </w:pPr>
      <w: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704"/>
        </w:tabs>
        <w:spacing w:line="242" w:lineRule="auto"/>
        <w:ind w:right="344" w:firstLine="0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604"/>
        </w:tabs>
        <w:ind w:right="344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культуры;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642"/>
        </w:tabs>
        <w:ind w:right="343" w:firstLine="0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чтение;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772"/>
        </w:tabs>
        <w:spacing w:line="242" w:lineRule="auto"/>
        <w:ind w:right="353" w:firstLine="0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традиции;</w:t>
      </w:r>
    </w:p>
    <w:p w:rsidR="00BD32F0" w:rsidRDefault="00BD32F0" w:rsidP="00BD32F0">
      <w:pPr>
        <w:pStyle w:val="a5"/>
        <w:numPr>
          <w:ilvl w:val="0"/>
          <w:numId w:val="4"/>
        </w:numPr>
        <w:tabs>
          <w:tab w:val="left" w:pos="719"/>
        </w:tabs>
        <w:ind w:right="342" w:firstLine="0"/>
        <w:jc w:val="both"/>
        <w:rPr>
          <w:sz w:val="24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BD32F0" w:rsidRDefault="00BD32F0" w:rsidP="00BD32F0">
      <w:pPr>
        <w:pStyle w:val="a3"/>
        <w:spacing w:before="7"/>
        <w:ind w:left="0"/>
        <w:jc w:val="left"/>
        <w:rPr>
          <w:sz w:val="22"/>
        </w:rPr>
      </w:pPr>
    </w:p>
    <w:p w:rsidR="00BD32F0" w:rsidRDefault="00BD32F0" w:rsidP="00BD32F0">
      <w:pPr>
        <w:pStyle w:val="1"/>
        <w:spacing w:line="275" w:lineRule="exact"/>
      </w:pPr>
      <w:r>
        <w:t>Русский родной язык</w:t>
      </w:r>
    </w:p>
    <w:p w:rsidR="00BD32F0" w:rsidRDefault="00BD32F0" w:rsidP="00BD32F0">
      <w:pPr>
        <w:spacing w:line="242" w:lineRule="auto"/>
        <w:ind w:left="339" w:right="998" w:firstLine="245"/>
        <w:jc w:val="both"/>
        <w:rPr>
          <w:b/>
          <w:sz w:val="24"/>
        </w:rPr>
      </w:pPr>
      <w:r>
        <w:rPr>
          <w:b/>
          <w:sz w:val="24"/>
        </w:rPr>
        <w:t>Планируемые предметные результаты освоения учебного предмета «Русский родной язык»</w:t>
      </w:r>
    </w:p>
    <w:p w:rsidR="00BD32F0" w:rsidRDefault="00BD32F0" w:rsidP="00BD32F0">
      <w:pPr>
        <w:pStyle w:val="a3"/>
        <w:spacing w:line="242" w:lineRule="auto"/>
        <w:ind w:right="345" w:firstLine="850"/>
      </w:pPr>
      <w:r>
        <w:t xml:space="preserve">Изучение предмета «Русский родной язык» при получении </w:t>
      </w:r>
      <w:proofErr w:type="gramStart"/>
      <w:r>
        <w:t>обучающимися</w:t>
      </w:r>
      <w:proofErr w:type="gramEnd"/>
      <w:r>
        <w:t xml:space="preserve"> начального общего образования</w:t>
      </w:r>
      <w:r>
        <w:rPr>
          <w:spacing w:val="57"/>
        </w:rPr>
        <w:t xml:space="preserve"> </w:t>
      </w:r>
      <w:r>
        <w:t>обеспечит:</w:t>
      </w:r>
    </w:p>
    <w:p w:rsidR="00BD32F0" w:rsidRDefault="00BD32F0" w:rsidP="00BD32F0">
      <w:pPr>
        <w:pStyle w:val="a5"/>
        <w:numPr>
          <w:ilvl w:val="0"/>
          <w:numId w:val="3"/>
        </w:numPr>
        <w:tabs>
          <w:tab w:val="left" w:pos="704"/>
        </w:tabs>
        <w:ind w:right="347" w:firstLine="0"/>
        <w:jc w:val="both"/>
        <w:rPr>
          <w:sz w:val="24"/>
        </w:rPr>
      </w:pPr>
      <w:r>
        <w:rPr>
          <w:sz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самосознания;</w:t>
      </w:r>
    </w:p>
    <w:p w:rsidR="00BD32F0" w:rsidRDefault="00BD32F0" w:rsidP="00BD32F0">
      <w:pPr>
        <w:pStyle w:val="a5"/>
        <w:numPr>
          <w:ilvl w:val="0"/>
          <w:numId w:val="3"/>
        </w:numPr>
        <w:tabs>
          <w:tab w:val="left" w:pos="632"/>
        </w:tabs>
        <w:ind w:right="353" w:firstLine="0"/>
        <w:jc w:val="both"/>
        <w:rPr>
          <w:sz w:val="24"/>
        </w:rPr>
      </w:pPr>
      <w:r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культуры владения родным языком в соответствии с нормами устной и письменной речи, правилами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BD32F0" w:rsidRDefault="00BD32F0" w:rsidP="00BD32F0">
      <w:pPr>
        <w:pStyle w:val="a5"/>
        <w:numPr>
          <w:ilvl w:val="0"/>
          <w:numId w:val="3"/>
        </w:numPr>
        <w:tabs>
          <w:tab w:val="left" w:pos="661"/>
        </w:tabs>
        <w:ind w:right="353" w:firstLine="0"/>
        <w:jc w:val="both"/>
        <w:rPr>
          <w:sz w:val="24"/>
        </w:rPr>
      </w:pPr>
      <w:r>
        <w:rPr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D32F0" w:rsidRDefault="00BD32F0" w:rsidP="00BD32F0">
      <w:pPr>
        <w:jc w:val="both"/>
        <w:rPr>
          <w:sz w:val="24"/>
        </w:rPr>
        <w:sectPr w:rsidR="00BD32F0">
          <w:pgSz w:w="11910" w:h="16840"/>
          <w:pgMar w:top="104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5"/>
        <w:numPr>
          <w:ilvl w:val="0"/>
          <w:numId w:val="3"/>
        </w:numPr>
        <w:tabs>
          <w:tab w:val="left" w:pos="623"/>
        </w:tabs>
        <w:spacing w:before="66"/>
        <w:ind w:right="361" w:firstLine="0"/>
        <w:jc w:val="both"/>
        <w:rPr>
          <w:sz w:val="24"/>
        </w:rPr>
      </w:pPr>
      <w:r>
        <w:rPr>
          <w:sz w:val="24"/>
        </w:rPr>
        <w:lastRenderedPageBreak/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успешного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D32F0" w:rsidRDefault="00BD32F0" w:rsidP="00BD32F0">
      <w:pPr>
        <w:pStyle w:val="a5"/>
        <w:numPr>
          <w:ilvl w:val="0"/>
          <w:numId w:val="3"/>
        </w:numPr>
        <w:tabs>
          <w:tab w:val="left" w:pos="676"/>
        </w:tabs>
        <w:spacing w:before="5" w:line="237" w:lineRule="auto"/>
        <w:ind w:right="356" w:firstLine="0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BD32F0" w:rsidRDefault="00BD32F0" w:rsidP="00BD32F0">
      <w:pPr>
        <w:pStyle w:val="1"/>
        <w:spacing w:before="9" w:line="275" w:lineRule="exact"/>
      </w:pPr>
      <w:r>
        <w:t>Раздел «Язык и культура общения»</w:t>
      </w:r>
    </w:p>
    <w:p w:rsidR="00BD32F0" w:rsidRDefault="00BD32F0" w:rsidP="00BD32F0">
      <w:pPr>
        <w:spacing w:line="274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Выпускник на уровне начального общего образования: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57"/>
        </w:tabs>
        <w:ind w:right="348" w:firstLine="0"/>
        <w:rPr>
          <w:sz w:val="24"/>
        </w:rPr>
      </w:pPr>
      <w:r>
        <w:rPr>
          <w:sz w:val="24"/>
        </w:rPr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05"/>
        </w:tabs>
        <w:ind w:right="354" w:firstLine="0"/>
        <w:rPr>
          <w:sz w:val="24"/>
        </w:rPr>
      </w:pPr>
      <w:r>
        <w:rPr>
          <w:sz w:val="24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66"/>
        </w:tabs>
        <w:spacing w:before="2" w:line="237" w:lineRule="auto"/>
        <w:ind w:right="351" w:firstLine="0"/>
        <w:rPr>
          <w:sz w:val="24"/>
        </w:rPr>
      </w:pPr>
      <w:r>
        <w:rPr>
          <w:sz w:val="24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благодарности);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23"/>
        </w:tabs>
        <w:spacing w:before="6" w:line="237" w:lineRule="auto"/>
        <w:ind w:right="351" w:firstLine="0"/>
        <w:rPr>
          <w:sz w:val="24"/>
        </w:rPr>
      </w:pPr>
      <w:r>
        <w:rPr>
          <w:sz w:val="24"/>
        </w:rPr>
        <w:t xml:space="preserve">научится осознавать наличие в речи разных задач общения: </w:t>
      </w:r>
      <w:proofErr w:type="gramStart"/>
      <w:r>
        <w:rPr>
          <w:sz w:val="24"/>
        </w:rPr>
        <w:t>по деловому</w:t>
      </w:r>
      <w:proofErr w:type="gramEnd"/>
      <w:r>
        <w:rPr>
          <w:sz w:val="24"/>
        </w:rPr>
        <w:t xml:space="preserve"> сообщить и словами рисовать, передавая свои мысли, 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впечатления.</w:t>
      </w:r>
    </w:p>
    <w:p w:rsidR="00BD32F0" w:rsidRDefault="00BD32F0" w:rsidP="00BD32F0">
      <w:pPr>
        <w:pStyle w:val="1"/>
        <w:spacing w:before="10" w:line="237" w:lineRule="auto"/>
        <w:ind w:right="348"/>
      </w:pPr>
      <w:r>
        <w:t>Выпускник на уровне начального общего образования получит возможность научиться: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13"/>
        </w:tabs>
        <w:spacing w:before="1" w:line="237" w:lineRule="auto"/>
        <w:ind w:right="352" w:firstLine="0"/>
        <w:rPr>
          <w:sz w:val="24"/>
        </w:rPr>
      </w:pPr>
      <w:r>
        <w:rPr>
          <w:sz w:val="24"/>
        </w:rPr>
        <w:t>соблюдать правила вежливости при общении с людьми, называть свои речевые роли в разных 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28"/>
        </w:tabs>
        <w:spacing w:before="4"/>
        <w:ind w:right="352" w:firstLine="0"/>
        <w:rPr>
          <w:sz w:val="24"/>
        </w:rPr>
      </w:pPr>
      <w:r>
        <w:rPr>
          <w:sz w:val="24"/>
        </w:rPr>
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искусства.</w:t>
      </w:r>
    </w:p>
    <w:p w:rsidR="00BD32F0" w:rsidRDefault="00BD32F0" w:rsidP="00BD32F0">
      <w:pPr>
        <w:pStyle w:val="1"/>
        <w:spacing w:before="2"/>
      </w:pPr>
      <w:r>
        <w:t>Раздел «Речь. Речевая деятельность. Текст»</w:t>
      </w:r>
    </w:p>
    <w:p w:rsidR="00BD32F0" w:rsidRDefault="00BD32F0" w:rsidP="00BD32F0">
      <w:pPr>
        <w:spacing w:before="2" w:line="272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Выпускник на уровне начального общего образования научится: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57"/>
        </w:tabs>
        <w:spacing w:line="242" w:lineRule="auto"/>
        <w:ind w:right="355" w:firstLine="0"/>
        <w:rPr>
          <w:sz w:val="24"/>
        </w:rPr>
      </w:pPr>
      <w:r>
        <w:rPr>
          <w:sz w:val="24"/>
        </w:rPr>
        <w:t xml:space="preserve">осознавать, что текст –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продукт речевой (коммуникативной) деятельности,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признаки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53"/>
        </w:tabs>
        <w:ind w:right="350" w:firstLine="0"/>
        <w:rPr>
          <w:sz w:val="24"/>
        </w:rPr>
      </w:pPr>
      <w:proofErr w:type="gramStart"/>
      <w:r>
        <w:rPr>
          <w:sz w:val="24"/>
        </w:rPr>
        <w:t>письменно создавать (после коллективной подготовки) речевые произведения определённых жанров: записку, объявление, письмо, поздравление, телеграмму, кулинарный рецепт, загадку, словесную зарисовку, сказку; обдумывать их содержание и языковые средства с учётом жанра, адресата, а после написания проверять и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proofErr w:type="gramEnd"/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38"/>
        </w:tabs>
        <w:spacing w:line="237" w:lineRule="auto"/>
        <w:ind w:right="357" w:firstLine="0"/>
        <w:rPr>
          <w:sz w:val="24"/>
        </w:rPr>
      </w:pPr>
      <w:r>
        <w:rPr>
          <w:sz w:val="24"/>
        </w:rPr>
        <w:t>знать особенности диалога и монолога; создавать небольшие монологические высказывания на основе 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37"/>
        </w:tabs>
        <w:spacing w:before="3" w:line="237" w:lineRule="auto"/>
        <w:ind w:right="346" w:firstLine="0"/>
        <w:rPr>
          <w:sz w:val="24"/>
        </w:rPr>
      </w:pPr>
      <w:r>
        <w:rPr>
          <w:sz w:val="24"/>
        </w:rPr>
        <w:t xml:space="preserve">понимать тему и главную мысль текста, озаглавливать текст по </w:t>
      </w:r>
      <w:r>
        <w:rPr>
          <w:spacing w:val="-3"/>
          <w:sz w:val="24"/>
        </w:rPr>
        <w:t xml:space="preserve">его </w:t>
      </w:r>
      <w:r>
        <w:rPr>
          <w:sz w:val="24"/>
        </w:rPr>
        <w:t>теме и главной мысли;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79"/>
        </w:tabs>
        <w:spacing w:before="3" w:line="275" w:lineRule="exact"/>
        <w:ind w:left="478" w:hanging="140"/>
        <w:rPr>
          <w:sz w:val="24"/>
        </w:rPr>
      </w:pPr>
      <w:r>
        <w:rPr>
          <w:sz w:val="24"/>
        </w:rPr>
        <w:t>озаглавливать части текста, выделенные абзацными отступами, 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4"/>
        </w:tabs>
        <w:spacing w:line="275" w:lineRule="exact"/>
        <w:ind w:left="483" w:hanging="145"/>
        <w:rPr>
          <w:sz w:val="24"/>
        </w:rPr>
      </w:pPr>
      <w:r>
        <w:rPr>
          <w:sz w:val="24"/>
        </w:rPr>
        <w:t>замечать в художественном тексте языковые средства, создающие его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33"/>
        </w:tabs>
        <w:spacing w:before="3"/>
        <w:ind w:right="340" w:firstLine="0"/>
        <w:rPr>
          <w:sz w:val="24"/>
        </w:rPr>
      </w:pPr>
      <w:r>
        <w:rPr>
          <w:sz w:val="24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рассказ;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9"/>
        </w:tabs>
        <w:spacing w:before="2" w:line="237" w:lineRule="auto"/>
        <w:ind w:right="353" w:firstLine="0"/>
        <w:rPr>
          <w:sz w:val="24"/>
        </w:rPr>
      </w:pPr>
      <w:r>
        <w:rPr>
          <w:sz w:val="24"/>
        </w:rPr>
        <w:t>знать и пользоваться основными способами правки текста (замена слов, словосочетаний, предложений, исключение ненужного,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вставка);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4"/>
        </w:tabs>
        <w:spacing w:before="4"/>
        <w:ind w:left="483" w:hanging="145"/>
        <w:rPr>
          <w:sz w:val="24"/>
        </w:rPr>
      </w:pP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BD32F0" w:rsidRDefault="00BD32F0" w:rsidP="00BD32F0">
      <w:pPr>
        <w:pStyle w:val="1"/>
        <w:spacing w:before="3" w:line="242" w:lineRule="auto"/>
        <w:ind w:right="347"/>
      </w:pPr>
      <w:r>
        <w:t>Выпускник на уровне начального общего образования получит возможность научиться: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38"/>
        </w:tabs>
        <w:spacing w:line="242" w:lineRule="auto"/>
        <w:ind w:right="355" w:firstLine="0"/>
        <w:rPr>
          <w:sz w:val="24"/>
        </w:rPr>
      </w:pPr>
      <w:r>
        <w:rPr>
          <w:sz w:val="24"/>
        </w:rPr>
        <w:t>пользоваться знакомыми лингвистическим словарями, адресованными младшим школьникам;</w:t>
      </w:r>
    </w:p>
    <w:p w:rsidR="00BD32F0" w:rsidRDefault="00BD32F0" w:rsidP="00BD32F0">
      <w:pPr>
        <w:spacing w:line="242" w:lineRule="auto"/>
        <w:jc w:val="both"/>
        <w:rPr>
          <w:sz w:val="24"/>
        </w:rPr>
        <w:sectPr w:rsidR="00BD32F0">
          <w:pgSz w:w="11910" w:h="16840"/>
          <w:pgMar w:top="104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13"/>
        </w:tabs>
        <w:spacing w:before="66" w:line="242" w:lineRule="auto"/>
        <w:ind w:right="355" w:firstLine="0"/>
        <w:rPr>
          <w:sz w:val="24"/>
        </w:rPr>
      </w:pPr>
      <w:r>
        <w:rPr>
          <w:sz w:val="24"/>
        </w:rPr>
        <w:lastRenderedPageBreak/>
        <w:t>понимать главную мысль текста, выраженную в подтексте; озаглавливать текст по его главной мысли с учётом стиля и типов речи (без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терминов);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4"/>
        </w:tabs>
        <w:spacing w:line="271" w:lineRule="exact"/>
        <w:ind w:left="483" w:hanging="145"/>
        <w:rPr>
          <w:sz w:val="24"/>
        </w:rPr>
      </w:pPr>
      <w:r>
        <w:rPr>
          <w:sz w:val="24"/>
        </w:rPr>
        <w:t>конструировать предложение из заданных слов с учётом его контекстного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окружения;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4"/>
        </w:tabs>
        <w:spacing w:before="3" w:line="275" w:lineRule="exact"/>
        <w:ind w:left="483" w:hanging="145"/>
        <w:rPr>
          <w:sz w:val="24"/>
        </w:rPr>
      </w:pPr>
      <w:r>
        <w:rPr>
          <w:sz w:val="24"/>
        </w:rPr>
        <w:t xml:space="preserve">делить текст на части (ориентируясь на </w:t>
      </w:r>
      <w:proofErr w:type="spellStart"/>
      <w:r>
        <w:rPr>
          <w:sz w:val="24"/>
        </w:rPr>
        <w:t>подтемы</w:t>
      </w:r>
      <w:proofErr w:type="spellEnd"/>
      <w:r>
        <w:rPr>
          <w:sz w:val="24"/>
        </w:rPr>
        <w:t>), самостоятельно 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09"/>
        </w:tabs>
        <w:ind w:right="353" w:firstLine="0"/>
        <w:rPr>
          <w:sz w:val="24"/>
        </w:rPr>
      </w:pPr>
      <w:r>
        <w:rPr>
          <w:sz w:val="24"/>
        </w:rPr>
        <w:t>самостоятельно готовиться к письменному пересказу повествовательного текста; повествовательного текста с элементами описания, рассуждения, сохраняя особенности оригинала, а так же внося отдельные изменения, в частности изменяя лицо</w:t>
      </w:r>
      <w:r>
        <w:rPr>
          <w:spacing w:val="-28"/>
          <w:sz w:val="24"/>
        </w:rPr>
        <w:t xml:space="preserve"> </w:t>
      </w:r>
      <w:r>
        <w:rPr>
          <w:sz w:val="24"/>
        </w:rPr>
        <w:t>рассказчика;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57"/>
        </w:tabs>
        <w:spacing w:before="4" w:line="237" w:lineRule="auto"/>
        <w:ind w:right="352" w:firstLine="0"/>
        <w:rPr>
          <w:sz w:val="24"/>
        </w:rPr>
      </w:pPr>
      <w:r>
        <w:rPr>
          <w:sz w:val="24"/>
        </w:rPr>
        <w:t>узнать некоторые речевые, информационные жанры (рассказ, газетная информация, хроника, заметка, подпись под фотографией);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37"/>
        </w:tabs>
        <w:spacing w:before="3"/>
        <w:ind w:right="349" w:firstLine="0"/>
        <w:rPr>
          <w:sz w:val="24"/>
        </w:rPr>
      </w:pPr>
      <w:proofErr w:type="gramStart"/>
      <w:r>
        <w:rPr>
          <w:sz w:val="24"/>
        </w:rPr>
        <w:t>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чего-либо;</w:t>
      </w:r>
      <w:proofErr w:type="gramEnd"/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19"/>
        </w:tabs>
        <w:spacing w:line="242" w:lineRule="auto"/>
        <w:ind w:right="358" w:firstLine="0"/>
        <w:rPr>
          <w:sz w:val="24"/>
        </w:rPr>
      </w:pPr>
      <w:r>
        <w:rPr>
          <w:sz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542"/>
        </w:tabs>
        <w:ind w:right="342" w:firstLine="0"/>
        <w:rPr>
          <w:sz w:val="24"/>
        </w:rPr>
      </w:pPr>
      <w:r>
        <w:rPr>
          <w:sz w:val="24"/>
        </w:rPr>
        <w:t>составлять устный рассказ на основе прочитанных произведений, сможет применять орфографические правила и правила постановки знаков препинания (в объеме  изученного) при записи собственных и предложенных текстов, овладеет умением проверять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484"/>
        </w:tabs>
        <w:ind w:left="483" w:hanging="145"/>
        <w:rPr>
          <w:sz w:val="24"/>
        </w:rPr>
      </w:pPr>
      <w:r>
        <w:rPr>
          <w:sz w:val="24"/>
        </w:rPr>
        <w:t xml:space="preserve">писать сочинение по поводу </w:t>
      </w:r>
      <w:proofErr w:type="spellStart"/>
      <w:r>
        <w:rPr>
          <w:sz w:val="24"/>
        </w:rPr>
        <w:t>прочитанногов</w:t>
      </w:r>
      <w:proofErr w:type="spellEnd"/>
      <w:r>
        <w:rPr>
          <w:sz w:val="24"/>
        </w:rPr>
        <w:t xml:space="preserve"> в виде аннотации или</w:t>
      </w:r>
      <w:r>
        <w:rPr>
          <w:spacing w:val="-15"/>
          <w:sz w:val="24"/>
        </w:rPr>
        <w:t xml:space="preserve"> </w:t>
      </w:r>
      <w:r>
        <w:rPr>
          <w:sz w:val="24"/>
        </w:rPr>
        <w:t>отзыва;</w:t>
      </w:r>
    </w:p>
    <w:p w:rsidR="00BD32F0" w:rsidRDefault="00BD32F0" w:rsidP="00BD32F0">
      <w:pPr>
        <w:pStyle w:val="a5"/>
        <w:numPr>
          <w:ilvl w:val="0"/>
          <w:numId w:val="2"/>
        </w:numPr>
        <w:tabs>
          <w:tab w:val="left" w:pos="619"/>
        </w:tabs>
        <w:spacing w:line="237" w:lineRule="auto"/>
        <w:ind w:right="349" w:firstLine="0"/>
        <w:rPr>
          <w:sz w:val="24"/>
        </w:rPr>
      </w:pPr>
      <w:r>
        <w:rPr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 сообщения, электронная почта, Интернет и</w:t>
      </w:r>
      <w:r>
        <w:rPr>
          <w:spacing w:val="4"/>
          <w:sz w:val="24"/>
        </w:rPr>
        <w:t xml:space="preserve"> </w:t>
      </w:r>
      <w:r>
        <w:rPr>
          <w:sz w:val="24"/>
        </w:rPr>
        <w:t>др.)</w:t>
      </w:r>
    </w:p>
    <w:p w:rsidR="00BD32F0" w:rsidRDefault="00BD32F0" w:rsidP="00BD32F0">
      <w:pPr>
        <w:pStyle w:val="a3"/>
        <w:spacing w:before="4"/>
        <w:ind w:left="0"/>
        <w:jc w:val="left"/>
      </w:pPr>
    </w:p>
    <w:p w:rsidR="00BD32F0" w:rsidRDefault="00BD32F0" w:rsidP="00BD32F0">
      <w:pPr>
        <w:pStyle w:val="1"/>
      </w:pPr>
      <w:r>
        <w:t>«Литературное чтение на русском родном языке»</w:t>
      </w:r>
    </w:p>
    <w:p w:rsidR="00BD32F0" w:rsidRDefault="00BD32F0" w:rsidP="00BD32F0">
      <w:pPr>
        <w:spacing w:before="3" w:line="272" w:lineRule="exact"/>
        <w:ind w:left="1050"/>
        <w:jc w:val="both"/>
        <w:rPr>
          <w:b/>
          <w:sz w:val="24"/>
        </w:rPr>
      </w:pPr>
      <w:r>
        <w:rPr>
          <w:b/>
          <w:sz w:val="24"/>
        </w:rPr>
        <w:t>Устное народное творчество</w:t>
      </w:r>
    </w:p>
    <w:p w:rsidR="00BD32F0" w:rsidRDefault="00BD32F0" w:rsidP="00BD32F0">
      <w:pPr>
        <w:pStyle w:val="a3"/>
        <w:spacing w:line="272" w:lineRule="exact"/>
        <w:ind w:left="1050"/>
      </w:pPr>
      <w:r>
        <w:t>выпускник научится: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195"/>
        </w:tabs>
        <w:spacing w:before="2" w:line="275" w:lineRule="exact"/>
        <w:ind w:left="1194" w:hanging="145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сказок,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62"/>
        </w:tabs>
        <w:spacing w:line="242" w:lineRule="auto"/>
        <w:ind w:right="355" w:firstLine="710"/>
        <w:rPr>
          <w:sz w:val="24"/>
        </w:rPr>
      </w:pPr>
      <w:r>
        <w:rPr>
          <w:sz w:val="24"/>
        </w:rPr>
        <w:t>целенаправленно использовать малые фольклорные жанры в своих устных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190"/>
        </w:tabs>
        <w:spacing w:line="271" w:lineRule="exact"/>
        <w:ind w:left="1189" w:hanging="140"/>
        <w:rPr>
          <w:sz w:val="24"/>
        </w:rPr>
      </w:pPr>
      <w:r>
        <w:rPr>
          <w:sz w:val="24"/>
        </w:rPr>
        <w:t>определять с помощью пословицы жизненную/вымышленную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195"/>
        </w:tabs>
        <w:spacing w:before="4" w:line="237" w:lineRule="auto"/>
        <w:ind w:right="352" w:firstLine="710"/>
        <w:rPr>
          <w:sz w:val="24"/>
        </w:rPr>
      </w:pPr>
      <w:r>
        <w:rPr>
          <w:sz w:val="24"/>
        </w:rPr>
        <w:t>выразительно читать сказки, соблюдая соответствующий интонационный рисунок 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рассказывания;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33"/>
        </w:tabs>
        <w:spacing w:before="3"/>
        <w:ind w:right="350" w:firstLine="710"/>
        <w:rPr>
          <w:sz w:val="24"/>
        </w:rPr>
      </w:pPr>
      <w:r>
        <w:rPr>
          <w:sz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русских народных сказок художественные приёмы;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77"/>
        </w:tabs>
        <w:spacing w:line="242" w:lineRule="auto"/>
        <w:ind w:right="340" w:firstLine="710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 жанровую разновидность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сказки.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320"/>
        </w:tabs>
        <w:spacing w:line="242" w:lineRule="auto"/>
        <w:ind w:right="349" w:firstLine="710"/>
        <w:rPr>
          <w:sz w:val="24"/>
        </w:rPr>
      </w:pPr>
      <w:r>
        <w:rPr>
          <w:sz w:val="24"/>
        </w:rPr>
        <w:t>выразительно читать былины, соблюдая соответствующий интонационный рисунок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рассказывания;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14"/>
        </w:tabs>
        <w:ind w:right="354" w:firstLine="710"/>
        <w:rPr>
          <w:sz w:val="24"/>
        </w:rPr>
      </w:pPr>
      <w:r>
        <w:rPr>
          <w:sz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329"/>
        </w:tabs>
        <w:ind w:right="350" w:firstLine="773"/>
        <w:rPr>
          <w:sz w:val="24"/>
        </w:rPr>
      </w:pPr>
      <w:r>
        <w:rPr>
          <w:sz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характере;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339"/>
        </w:tabs>
        <w:spacing w:line="242" w:lineRule="auto"/>
        <w:ind w:right="349" w:firstLine="710"/>
        <w:rPr>
          <w:sz w:val="24"/>
        </w:rPr>
      </w:pPr>
      <w:r>
        <w:rPr>
          <w:sz w:val="24"/>
        </w:rPr>
        <w:t xml:space="preserve">видеть </w:t>
      </w:r>
      <w:proofErr w:type="gramStart"/>
      <w:r>
        <w:rPr>
          <w:sz w:val="24"/>
        </w:rPr>
        <w:t>необычное</w:t>
      </w:r>
      <w:proofErr w:type="gramEnd"/>
      <w:r>
        <w:rPr>
          <w:sz w:val="24"/>
        </w:rPr>
        <w:t xml:space="preserve"> в обычном, устанавливать неочевидные связи между предметами, явлениями,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действиями.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62"/>
        </w:tabs>
        <w:spacing w:line="242" w:lineRule="auto"/>
        <w:ind w:right="351" w:firstLine="710"/>
        <w:rPr>
          <w:sz w:val="24"/>
        </w:rPr>
      </w:pPr>
      <w:r>
        <w:rPr>
          <w:sz w:val="24"/>
        </w:rPr>
        <w:t>целенаправленно использовать малые фольклорные жанры в своих устных и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190"/>
        </w:tabs>
        <w:spacing w:line="271" w:lineRule="exact"/>
        <w:ind w:left="1189" w:hanging="140"/>
        <w:rPr>
          <w:sz w:val="24"/>
        </w:rPr>
      </w:pPr>
      <w:r>
        <w:rPr>
          <w:sz w:val="24"/>
        </w:rPr>
        <w:t>определять с помощью пословицы жизненную/вымышленную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281"/>
        </w:tabs>
        <w:spacing w:line="237" w:lineRule="auto"/>
        <w:ind w:right="357" w:firstLine="710"/>
        <w:rPr>
          <w:sz w:val="24"/>
        </w:rPr>
      </w:pPr>
      <w:r>
        <w:rPr>
          <w:sz w:val="24"/>
        </w:rPr>
        <w:t>выразительно читать произведения устного народного творчества, соблюдая соответствующий интонационный рисунок устного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рассказывания;</w:t>
      </w:r>
    </w:p>
    <w:p w:rsidR="00BD32F0" w:rsidRDefault="00BD32F0" w:rsidP="00BD32F0">
      <w:pPr>
        <w:spacing w:line="237" w:lineRule="auto"/>
        <w:jc w:val="both"/>
        <w:rPr>
          <w:sz w:val="24"/>
        </w:rPr>
        <w:sectPr w:rsidR="00BD32F0">
          <w:pgSz w:w="11910" w:h="16840"/>
          <w:pgMar w:top="104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329"/>
        </w:tabs>
        <w:spacing w:before="66" w:line="242" w:lineRule="auto"/>
        <w:ind w:right="349" w:firstLine="710"/>
        <w:jc w:val="left"/>
        <w:rPr>
          <w:sz w:val="24"/>
        </w:rPr>
      </w:pPr>
      <w:r>
        <w:rPr>
          <w:sz w:val="24"/>
        </w:rPr>
        <w:lastRenderedPageBreak/>
        <w:t>сравнивая произведения, принадлежащие разным народам, видеть в них воплощение нравственного идеала 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народа;</w:t>
      </w:r>
    </w:p>
    <w:p w:rsidR="00BD32F0" w:rsidRDefault="00BD32F0" w:rsidP="00BD32F0">
      <w:pPr>
        <w:pStyle w:val="a5"/>
        <w:numPr>
          <w:ilvl w:val="1"/>
          <w:numId w:val="2"/>
        </w:numPr>
        <w:tabs>
          <w:tab w:val="left" w:pos="1305"/>
        </w:tabs>
        <w:spacing w:line="271" w:lineRule="exact"/>
        <w:ind w:left="1305" w:hanging="192"/>
        <w:jc w:val="left"/>
        <w:rPr>
          <w:sz w:val="24"/>
        </w:rPr>
      </w:pPr>
      <w:r>
        <w:rPr>
          <w:sz w:val="24"/>
        </w:rPr>
        <w:t>рассказывать о самостоятельно прочитанном произведении, обосновывая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свой</w:t>
      </w:r>
      <w:proofErr w:type="gramEnd"/>
    </w:p>
    <w:p w:rsidR="00BD32F0" w:rsidRDefault="00BD32F0" w:rsidP="00BD32F0">
      <w:pPr>
        <w:spacing w:line="271" w:lineRule="exact"/>
        <w:rPr>
          <w:sz w:val="24"/>
        </w:rPr>
        <w:sectPr w:rsidR="00BD32F0">
          <w:pgSz w:w="11910" w:h="16840"/>
          <w:pgMar w:top="104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3"/>
        <w:spacing w:before="3"/>
        <w:jc w:val="left"/>
      </w:pPr>
      <w:r>
        <w:lastRenderedPageBreak/>
        <w:t>выбор.</w:t>
      </w:r>
    </w:p>
    <w:p w:rsidR="00BD32F0" w:rsidRDefault="00BD32F0" w:rsidP="00BD32F0">
      <w:pPr>
        <w:pStyle w:val="a3"/>
        <w:ind w:left="0"/>
        <w:jc w:val="left"/>
      </w:pPr>
      <w:r>
        <w:br w:type="column"/>
      </w:r>
    </w:p>
    <w:p w:rsidR="00BD32F0" w:rsidRDefault="00BD32F0" w:rsidP="00BD32F0">
      <w:pPr>
        <w:pStyle w:val="a3"/>
        <w:ind w:left="-27"/>
        <w:jc w:val="left"/>
      </w:pPr>
      <w:r>
        <w:t>Выпускник получит возможность научиться:</w:t>
      </w:r>
    </w:p>
    <w:p w:rsidR="00BD32F0" w:rsidRDefault="00BD32F0" w:rsidP="00BD32F0">
      <w:pPr>
        <w:pStyle w:val="a5"/>
        <w:numPr>
          <w:ilvl w:val="0"/>
          <w:numId w:val="1"/>
        </w:numPr>
        <w:tabs>
          <w:tab w:val="left" w:pos="228"/>
        </w:tabs>
        <w:spacing w:before="4"/>
        <w:ind w:hanging="193"/>
        <w:jc w:val="left"/>
        <w:rPr>
          <w:sz w:val="24"/>
        </w:rPr>
      </w:pPr>
      <w:r>
        <w:rPr>
          <w:sz w:val="24"/>
        </w:rPr>
        <w:t>сравнивая сказки, принадлежащие разным народам, видеть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воплощение</w:t>
      </w:r>
    </w:p>
    <w:p w:rsidR="00BD32F0" w:rsidRDefault="00BD32F0" w:rsidP="00BD32F0">
      <w:pPr>
        <w:rPr>
          <w:sz w:val="24"/>
        </w:rPr>
        <w:sectPr w:rsidR="00BD32F0">
          <w:type w:val="continuous"/>
          <w:pgSz w:w="11910" w:h="16840"/>
          <w:pgMar w:top="1120" w:right="500" w:bottom="280" w:left="1360" w:header="720" w:footer="720" w:gutter="0"/>
          <w:cols w:num="2" w:space="720" w:equalWidth="0">
            <w:col w:w="1038" w:space="40"/>
            <w:col w:w="8972"/>
          </w:cols>
        </w:sectPr>
      </w:pPr>
    </w:p>
    <w:p w:rsidR="00BD32F0" w:rsidRDefault="00BD32F0" w:rsidP="00BD32F0">
      <w:pPr>
        <w:pStyle w:val="a3"/>
        <w:spacing w:line="242" w:lineRule="auto"/>
        <w:ind w:right="781"/>
        <w:jc w:val="left"/>
      </w:pPr>
      <w:r>
        <w:lastRenderedPageBreak/>
        <w:t xml:space="preserve">нравственного идеала конкретного народа (находить общее и различное с </w:t>
      </w:r>
      <w:r>
        <w:rPr>
          <w:i/>
        </w:rPr>
        <w:t xml:space="preserve">идеалом русского </w:t>
      </w:r>
      <w:r>
        <w:t>и своего народов);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195"/>
        </w:tabs>
        <w:spacing w:line="271" w:lineRule="exact"/>
        <w:ind w:left="1194" w:hanging="145"/>
        <w:jc w:val="left"/>
        <w:rPr>
          <w:sz w:val="24"/>
        </w:rPr>
      </w:pPr>
      <w:r>
        <w:rPr>
          <w:sz w:val="24"/>
        </w:rPr>
        <w:t>рассказывать о самостоятельно прочитанной сказке, обосновывая 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195"/>
        </w:tabs>
        <w:spacing w:line="275" w:lineRule="exact"/>
        <w:ind w:left="1194" w:hanging="145"/>
        <w:jc w:val="left"/>
        <w:rPr>
          <w:sz w:val="24"/>
        </w:rPr>
      </w:pPr>
      <w:r>
        <w:rPr>
          <w:sz w:val="24"/>
        </w:rPr>
        <w:t>сочинять сказку (в том числе и по</w:t>
      </w:r>
      <w:r>
        <w:rPr>
          <w:spacing w:val="-8"/>
          <w:sz w:val="24"/>
        </w:rPr>
        <w:t xml:space="preserve"> </w:t>
      </w:r>
      <w:r>
        <w:rPr>
          <w:sz w:val="24"/>
        </w:rPr>
        <w:t>пословице).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91"/>
          <w:tab w:val="left" w:pos="1392"/>
          <w:tab w:val="left" w:pos="2609"/>
          <w:tab w:val="left" w:pos="4688"/>
          <w:tab w:val="left" w:pos="5892"/>
          <w:tab w:val="left" w:pos="7580"/>
          <w:tab w:val="left" w:pos="8630"/>
        </w:tabs>
        <w:spacing w:line="242" w:lineRule="auto"/>
        <w:ind w:right="350" w:firstLine="710"/>
        <w:jc w:val="left"/>
        <w:rPr>
          <w:sz w:val="24"/>
        </w:rPr>
      </w:pPr>
      <w:r>
        <w:rPr>
          <w:sz w:val="24"/>
        </w:rPr>
        <w:t>учитывая</w:t>
      </w:r>
      <w:r>
        <w:rPr>
          <w:sz w:val="24"/>
        </w:rPr>
        <w:tab/>
        <w:t>жанрово-родовые</w:t>
      </w:r>
      <w:r>
        <w:rPr>
          <w:sz w:val="24"/>
        </w:rPr>
        <w:tab/>
        <w:t>признаки</w:t>
      </w:r>
      <w:r>
        <w:rPr>
          <w:sz w:val="24"/>
        </w:rPr>
        <w:tab/>
        <w:t>произведений</w:t>
      </w:r>
      <w:r>
        <w:rPr>
          <w:sz w:val="24"/>
        </w:rPr>
        <w:tab/>
        <w:t>устного</w:t>
      </w:r>
      <w:r>
        <w:rPr>
          <w:sz w:val="24"/>
        </w:rPr>
        <w:tab/>
      </w:r>
      <w:r>
        <w:rPr>
          <w:spacing w:val="-3"/>
          <w:sz w:val="24"/>
        </w:rPr>
        <w:t xml:space="preserve">народного </w:t>
      </w:r>
      <w:r>
        <w:rPr>
          <w:sz w:val="24"/>
        </w:rPr>
        <w:t>творчества, выбирать фольклорные произведения для 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195"/>
        </w:tabs>
        <w:spacing w:line="271" w:lineRule="exact"/>
        <w:ind w:left="1194" w:hanging="145"/>
        <w:jc w:val="left"/>
        <w:rPr>
          <w:sz w:val="24"/>
        </w:rPr>
      </w:pPr>
      <w:r>
        <w:rPr>
          <w:sz w:val="24"/>
        </w:rPr>
        <w:t>рассказывать о самостоятельно прочитанной былине, обосновывая свой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14"/>
        </w:tabs>
        <w:spacing w:before="3" w:line="237" w:lineRule="auto"/>
        <w:ind w:right="355" w:firstLine="710"/>
        <w:jc w:val="left"/>
        <w:rPr>
          <w:sz w:val="24"/>
        </w:rPr>
      </w:pPr>
      <w:r>
        <w:rPr>
          <w:sz w:val="24"/>
        </w:rPr>
        <w:t>сочинять былину и/или придумывать сюжетные линии о своём районе, городе, о своей школе 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62"/>
        </w:tabs>
        <w:spacing w:before="6" w:line="237" w:lineRule="auto"/>
        <w:ind w:right="362" w:firstLine="710"/>
        <w:jc w:val="left"/>
        <w:rPr>
          <w:sz w:val="24"/>
        </w:rPr>
      </w:pPr>
      <w:r>
        <w:rPr>
          <w:sz w:val="24"/>
        </w:rPr>
        <w:t>сравнивая произведения героического эпоса разных народов (былину и сагу, былину и сказание), определять черты русского 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25"/>
        </w:tabs>
        <w:spacing w:before="6" w:line="237" w:lineRule="auto"/>
        <w:ind w:right="354" w:firstLine="773"/>
        <w:jc w:val="left"/>
        <w:rPr>
          <w:sz w:val="24"/>
        </w:rPr>
      </w:pPr>
      <w:r>
        <w:rPr>
          <w:sz w:val="24"/>
        </w:rPr>
        <w:t>выбирать произведения устного народного творчества русского народов для самостоятельного чтения, руководствуясь конкретными целевыми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установками;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43"/>
        </w:tabs>
        <w:spacing w:before="5" w:line="237" w:lineRule="auto"/>
        <w:ind w:right="354" w:firstLine="710"/>
        <w:jc w:val="left"/>
        <w:rPr>
          <w:sz w:val="24"/>
        </w:rPr>
      </w:pPr>
      <w:r>
        <w:rPr>
          <w:sz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различия).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38"/>
        </w:tabs>
        <w:spacing w:before="6" w:line="237" w:lineRule="auto"/>
        <w:ind w:right="352" w:firstLine="710"/>
        <w:jc w:val="left"/>
        <w:rPr>
          <w:sz w:val="24"/>
        </w:rPr>
      </w:pPr>
      <w:r>
        <w:rPr>
          <w:sz w:val="24"/>
        </w:rPr>
        <w:t>сравнивая произведения героического эпоса разных народов, определять черты 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25"/>
        </w:tabs>
        <w:spacing w:before="6" w:line="237" w:lineRule="auto"/>
        <w:ind w:right="354" w:firstLine="773"/>
        <w:jc w:val="left"/>
        <w:rPr>
          <w:sz w:val="24"/>
        </w:rPr>
      </w:pPr>
      <w:r>
        <w:rPr>
          <w:sz w:val="24"/>
        </w:rPr>
        <w:t>выбирать произведения устного народного творчества русского народов для самостоятельного чтения, руководствуясь конкретными целевыми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установками;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43"/>
        </w:tabs>
        <w:spacing w:before="5" w:line="237" w:lineRule="auto"/>
        <w:ind w:right="354" w:firstLine="710"/>
        <w:jc w:val="left"/>
        <w:rPr>
          <w:sz w:val="24"/>
        </w:rPr>
      </w:pPr>
      <w:r>
        <w:rPr>
          <w:sz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различия).</w:t>
      </w:r>
    </w:p>
    <w:p w:rsidR="00BD32F0" w:rsidRDefault="00BD32F0" w:rsidP="00BD32F0">
      <w:pPr>
        <w:pStyle w:val="a3"/>
        <w:spacing w:before="6"/>
        <w:ind w:left="0"/>
        <w:jc w:val="left"/>
      </w:pPr>
    </w:p>
    <w:p w:rsidR="00BD32F0" w:rsidRDefault="00BD32F0" w:rsidP="00BD32F0">
      <w:pPr>
        <w:pStyle w:val="1"/>
        <w:spacing w:line="242" w:lineRule="auto"/>
        <w:ind w:right="276" w:firstLine="710"/>
        <w:jc w:val="left"/>
      </w:pPr>
      <w:r>
        <w:t>Древнерусская литература. Русская литература XVIII в. Русская литература XIX—XXI вв.</w:t>
      </w:r>
    </w:p>
    <w:p w:rsidR="00BD32F0" w:rsidRDefault="00BD32F0" w:rsidP="00BD32F0">
      <w:pPr>
        <w:spacing w:line="266" w:lineRule="exact"/>
        <w:ind w:left="105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научится: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72"/>
        </w:tabs>
        <w:spacing w:before="5" w:line="237" w:lineRule="auto"/>
        <w:ind w:right="351" w:firstLine="710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91"/>
        </w:tabs>
        <w:spacing w:before="5" w:line="237" w:lineRule="auto"/>
        <w:ind w:right="345" w:firstLine="710"/>
        <w:rPr>
          <w:sz w:val="24"/>
        </w:rPr>
      </w:pPr>
      <w:r>
        <w:rPr>
          <w:sz w:val="24"/>
        </w:rPr>
        <w:t>воспринимать художественный текст как произведение искусства, послание автора читателю, современнику 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потомку;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24"/>
        </w:tabs>
        <w:spacing w:before="7" w:line="237" w:lineRule="auto"/>
        <w:ind w:right="350" w:firstLine="710"/>
        <w:rPr>
          <w:sz w:val="24"/>
        </w:rPr>
      </w:pPr>
      <w:proofErr w:type="gramStart"/>
      <w:r>
        <w:rPr>
          <w:sz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  <w:proofErr w:type="gramEnd"/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57"/>
        </w:tabs>
        <w:spacing w:before="3"/>
        <w:ind w:right="353" w:firstLine="710"/>
        <w:rPr>
          <w:sz w:val="24"/>
        </w:rPr>
      </w:pPr>
      <w:r>
        <w:rPr>
          <w:sz w:val="24"/>
        </w:rPr>
        <w:t>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29"/>
        </w:tabs>
        <w:spacing w:line="242" w:lineRule="auto"/>
        <w:ind w:right="351" w:firstLine="710"/>
        <w:rPr>
          <w:sz w:val="24"/>
        </w:rPr>
      </w:pPr>
      <w:r>
        <w:rPr>
          <w:sz w:val="24"/>
        </w:rPr>
        <w:t>анализировать и истолковывать произведения разной жанровой природы, аргументировано формулируя своё отношение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81"/>
        </w:tabs>
        <w:spacing w:line="242" w:lineRule="auto"/>
        <w:ind w:right="360" w:firstLine="773"/>
        <w:rPr>
          <w:sz w:val="24"/>
        </w:rPr>
      </w:pPr>
      <w:r>
        <w:rPr>
          <w:sz w:val="24"/>
        </w:rPr>
        <w:t>создавать собственный текст аналитического и интерпретирующего характера в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62"/>
        </w:tabs>
        <w:spacing w:line="242" w:lineRule="auto"/>
        <w:ind w:right="353" w:firstLine="710"/>
        <w:rPr>
          <w:sz w:val="24"/>
        </w:rPr>
      </w:pPr>
      <w:r>
        <w:rPr>
          <w:sz w:val="24"/>
        </w:rPr>
        <w:t>сопоставлять произведение словесного искусства и его воплощение в других искусствах.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15"/>
        </w:tabs>
        <w:spacing w:line="242" w:lineRule="auto"/>
        <w:ind w:right="344" w:firstLine="710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</w:t>
      </w:r>
      <w:r>
        <w:rPr>
          <w:spacing w:val="-22"/>
          <w:sz w:val="24"/>
        </w:rPr>
        <w:t xml:space="preserve"> </w:t>
      </w:r>
      <w:r>
        <w:rPr>
          <w:sz w:val="24"/>
        </w:rPr>
        <w:t>ориентации;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96"/>
        </w:tabs>
        <w:spacing w:line="242" w:lineRule="auto"/>
        <w:ind w:right="350" w:firstLine="710"/>
        <w:rPr>
          <w:sz w:val="24"/>
        </w:rPr>
      </w:pPr>
      <w:r>
        <w:rPr>
          <w:sz w:val="24"/>
        </w:rPr>
        <w:t>определять актуальность произведений для читателей разных поколений и вступать в диалог с другими</w:t>
      </w:r>
      <w:r>
        <w:rPr>
          <w:spacing w:val="7"/>
          <w:sz w:val="24"/>
        </w:rPr>
        <w:t xml:space="preserve"> </w:t>
      </w:r>
      <w:r>
        <w:rPr>
          <w:sz w:val="24"/>
        </w:rPr>
        <w:t>читателями;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29"/>
        </w:tabs>
        <w:spacing w:line="242" w:lineRule="auto"/>
        <w:ind w:right="350" w:firstLine="710"/>
        <w:rPr>
          <w:sz w:val="24"/>
        </w:rPr>
      </w:pPr>
      <w:r>
        <w:rPr>
          <w:sz w:val="24"/>
        </w:rPr>
        <w:t>создавать собственный текст аналитического и интерпретирующего характера в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форматах;</w:t>
      </w:r>
    </w:p>
    <w:p w:rsidR="00BD32F0" w:rsidRDefault="00BD32F0" w:rsidP="00BD32F0">
      <w:pPr>
        <w:spacing w:line="242" w:lineRule="auto"/>
        <w:jc w:val="both"/>
        <w:rPr>
          <w:sz w:val="24"/>
        </w:rPr>
        <w:sectPr w:rsidR="00BD32F0">
          <w:type w:val="continuous"/>
          <w:pgSz w:w="11910" w:h="16840"/>
          <w:pgMar w:top="1120" w:right="500" w:bottom="280" w:left="1360" w:header="720" w:footer="720" w:gutter="0"/>
          <w:cols w:space="720"/>
        </w:sectPr>
      </w:pP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15"/>
        </w:tabs>
        <w:spacing w:before="66" w:line="242" w:lineRule="auto"/>
        <w:ind w:right="354" w:firstLine="773"/>
        <w:rPr>
          <w:sz w:val="24"/>
        </w:rPr>
      </w:pPr>
      <w:r>
        <w:rPr>
          <w:sz w:val="24"/>
        </w:rPr>
        <w:lastRenderedPageBreak/>
        <w:t>сопоставлять произведение словесного искусства и его воплощение в других искусствах;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57"/>
        </w:tabs>
        <w:spacing w:line="242" w:lineRule="auto"/>
        <w:ind w:right="349" w:firstLine="773"/>
        <w:rPr>
          <w:sz w:val="24"/>
        </w:rPr>
      </w:pPr>
      <w:r>
        <w:rPr>
          <w:sz w:val="24"/>
        </w:rPr>
        <w:t>работать с разными источниками информации и владеть основными способами её обработки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презентации.</w:t>
      </w:r>
    </w:p>
    <w:p w:rsidR="00BD32F0" w:rsidRDefault="00BD32F0" w:rsidP="00BD32F0">
      <w:pPr>
        <w:pStyle w:val="a3"/>
        <w:spacing w:line="271" w:lineRule="exact"/>
        <w:ind w:left="1050"/>
      </w:pPr>
      <w:r>
        <w:t>Выпускник получит возможность научиться: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77"/>
        </w:tabs>
        <w:ind w:right="350" w:firstLine="773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86"/>
        </w:tabs>
        <w:spacing w:line="242" w:lineRule="auto"/>
        <w:ind w:right="345" w:firstLine="773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</w:t>
      </w:r>
      <w:r>
        <w:rPr>
          <w:spacing w:val="-25"/>
          <w:sz w:val="24"/>
        </w:rPr>
        <w:t xml:space="preserve"> </w:t>
      </w:r>
      <w:r>
        <w:rPr>
          <w:sz w:val="24"/>
        </w:rPr>
        <w:t>проект).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48"/>
        </w:tabs>
        <w:spacing w:line="242" w:lineRule="auto"/>
        <w:ind w:right="353" w:firstLine="710"/>
        <w:rPr>
          <w:sz w:val="24"/>
        </w:rPr>
      </w:pPr>
      <w:r>
        <w:rPr>
          <w:sz w:val="24"/>
        </w:rPr>
        <w:t>сопоставлять «чужие» тексты интерпретирующего характера, аргументировано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77"/>
        </w:tabs>
        <w:spacing w:line="242" w:lineRule="auto"/>
        <w:ind w:right="354" w:firstLine="7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86"/>
        </w:tabs>
        <w:spacing w:line="242" w:lineRule="auto"/>
        <w:ind w:right="345" w:firstLine="773"/>
        <w:rPr>
          <w:sz w:val="24"/>
        </w:rPr>
      </w:pPr>
      <w:r>
        <w:rPr>
          <w:sz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</w:t>
      </w:r>
      <w:r>
        <w:rPr>
          <w:spacing w:val="-25"/>
          <w:sz w:val="24"/>
        </w:rPr>
        <w:t xml:space="preserve"> </w:t>
      </w:r>
      <w:r>
        <w:rPr>
          <w:sz w:val="24"/>
        </w:rPr>
        <w:t>проект).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81"/>
        </w:tabs>
        <w:spacing w:line="242" w:lineRule="auto"/>
        <w:ind w:right="344" w:firstLine="710"/>
        <w:rPr>
          <w:sz w:val="24"/>
        </w:rPr>
      </w:pPr>
      <w:r>
        <w:rPr>
          <w:sz w:val="24"/>
        </w:rPr>
        <w:t xml:space="preserve">выбирать </w:t>
      </w:r>
      <w:r>
        <w:rPr>
          <w:spacing w:val="-3"/>
          <w:sz w:val="24"/>
        </w:rPr>
        <w:t xml:space="preserve">путь </w:t>
      </w:r>
      <w:r>
        <w:rPr>
          <w:sz w:val="24"/>
        </w:rPr>
        <w:t>анализа произведения, адекватный жанрово-родовой природе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34"/>
        </w:tabs>
        <w:spacing w:line="242" w:lineRule="auto"/>
        <w:ind w:right="347" w:firstLine="710"/>
        <w:rPr>
          <w:sz w:val="24"/>
        </w:rPr>
      </w:pPr>
      <w:r>
        <w:rPr>
          <w:sz w:val="24"/>
        </w:rPr>
        <w:t>дифференцировать элементы поэтики художественного текста, видеть их художественную и смысловую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функцию;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81"/>
        </w:tabs>
        <w:spacing w:line="242" w:lineRule="auto"/>
        <w:ind w:right="344" w:firstLine="710"/>
        <w:rPr>
          <w:sz w:val="24"/>
        </w:rPr>
      </w:pPr>
      <w:r>
        <w:rPr>
          <w:sz w:val="24"/>
        </w:rPr>
        <w:t xml:space="preserve">выбирать </w:t>
      </w:r>
      <w:r>
        <w:rPr>
          <w:spacing w:val="-3"/>
          <w:sz w:val="24"/>
        </w:rPr>
        <w:t xml:space="preserve">путь </w:t>
      </w:r>
      <w:r>
        <w:rPr>
          <w:sz w:val="24"/>
        </w:rPr>
        <w:t>анализа произведения, адекватный жанрово-родовой природе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82"/>
        </w:tabs>
        <w:spacing w:line="242" w:lineRule="auto"/>
        <w:ind w:right="348" w:firstLine="773"/>
        <w:rPr>
          <w:sz w:val="24"/>
        </w:rPr>
      </w:pPr>
      <w:r>
        <w:rPr>
          <w:sz w:val="24"/>
        </w:rPr>
        <w:t>дифференцировать элементы поэтики художественного текста, видеть их художественную и смысловую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функцию;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77"/>
        </w:tabs>
        <w:spacing w:line="242" w:lineRule="auto"/>
        <w:ind w:right="353" w:firstLine="773"/>
        <w:rPr>
          <w:sz w:val="24"/>
        </w:rPr>
      </w:pPr>
      <w:r>
        <w:rPr>
          <w:sz w:val="24"/>
        </w:rPr>
        <w:t>сопоставлять «чужие» тексты интерпретирующего характера, аргументированно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77"/>
        </w:tabs>
        <w:spacing w:line="242" w:lineRule="auto"/>
        <w:ind w:right="352" w:firstLine="773"/>
        <w:rPr>
          <w:sz w:val="24"/>
        </w:rPr>
      </w:pPr>
      <w:r>
        <w:rPr>
          <w:sz w:val="24"/>
        </w:rPr>
        <w:t>оценивать интерпретацию художественного текста, созданную средствами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325"/>
        </w:tabs>
        <w:spacing w:line="242" w:lineRule="auto"/>
        <w:ind w:right="352" w:firstLine="773"/>
        <w:rPr>
          <w:sz w:val="24"/>
        </w:rPr>
      </w:pPr>
      <w:r>
        <w:rPr>
          <w:sz w:val="24"/>
        </w:rPr>
        <w:t>создавать собственную интерпретацию изученного текста средствами других искусств;</w:t>
      </w:r>
    </w:p>
    <w:p w:rsidR="00BD32F0" w:rsidRDefault="00BD32F0" w:rsidP="00BD32F0">
      <w:pPr>
        <w:pStyle w:val="a5"/>
        <w:numPr>
          <w:ilvl w:val="1"/>
          <w:numId w:val="1"/>
        </w:numPr>
        <w:tabs>
          <w:tab w:val="left" w:pos="1224"/>
        </w:tabs>
        <w:ind w:right="350" w:firstLine="710"/>
        <w:rPr>
          <w:sz w:val="24"/>
        </w:rPr>
      </w:pPr>
      <w:r>
        <w:rPr>
          <w:sz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BD32F0" w:rsidRDefault="00BD32F0" w:rsidP="00BD32F0">
      <w:pPr>
        <w:pStyle w:val="a5"/>
        <w:numPr>
          <w:ilvl w:val="0"/>
          <w:numId w:val="6"/>
        </w:numPr>
        <w:tabs>
          <w:tab w:val="left" w:pos="720"/>
        </w:tabs>
        <w:spacing w:before="213" w:line="242" w:lineRule="auto"/>
        <w:ind w:left="339" w:right="344" w:firstLine="0"/>
        <w:jc w:val="both"/>
        <w:rPr>
          <w:sz w:val="24"/>
        </w:rPr>
      </w:pPr>
      <w:r>
        <w:rPr>
          <w:sz w:val="24"/>
        </w:rPr>
        <w:t xml:space="preserve">В содержательный раздел основной образовательной программы начального общего образования в </w:t>
      </w:r>
      <w:r>
        <w:rPr>
          <w:spacing w:val="-3"/>
          <w:sz w:val="24"/>
        </w:rPr>
        <w:t xml:space="preserve">пункт </w:t>
      </w:r>
      <w:r>
        <w:rPr>
          <w:sz w:val="24"/>
        </w:rPr>
        <w:t>2.2. «Программы отдельных учебных предметов, курсов»;</w:t>
      </w:r>
      <w:r>
        <w:rPr>
          <w:spacing w:val="-20"/>
          <w:sz w:val="24"/>
        </w:rPr>
        <w:t xml:space="preserve"> </w:t>
      </w:r>
      <w:r>
        <w:rPr>
          <w:sz w:val="24"/>
        </w:rPr>
        <w:t>подпункт</w:t>
      </w:r>
    </w:p>
    <w:p w:rsidR="00BD32F0" w:rsidRDefault="00BD32F0" w:rsidP="00BD32F0">
      <w:pPr>
        <w:pStyle w:val="a3"/>
        <w:ind w:right="342"/>
      </w:pPr>
      <w:r>
        <w:t>«Основное содержание учебных предметов на ступени начального общего образования» добавить Программы учебных предметов, включенных в обязательную часть учебного плана ООП НОО, приведенных в Приложениях ООП НОО:</w:t>
      </w:r>
    </w:p>
    <w:p w:rsidR="00BD32F0" w:rsidRDefault="00BD32F0" w:rsidP="00BD32F0">
      <w:pPr>
        <w:pStyle w:val="a5"/>
        <w:numPr>
          <w:ilvl w:val="1"/>
          <w:numId w:val="6"/>
        </w:numPr>
        <w:tabs>
          <w:tab w:val="left" w:pos="845"/>
        </w:tabs>
        <w:spacing w:line="275" w:lineRule="exact"/>
        <w:ind w:left="844" w:hanging="145"/>
        <w:rPr>
          <w:sz w:val="24"/>
        </w:rPr>
      </w:pPr>
      <w:r>
        <w:rPr>
          <w:sz w:val="24"/>
        </w:rPr>
        <w:t>Программа по учебному предмету «Русский родной язык» для 1-4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классов;</w:t>
      </w:r>
    </w:p>
    <w:p w:rsidR="00BD32F0" w:rsidRDefault="00BD32F0" w:rsidP="00BD32F0">
      <w:pPr>
        <w:pStyle w:val="a5"/>
        <w:numPr>
          <w:ilvl w:val="1"/>
          <w:numId w:val="6"/>
        </w:numPr>
        <w:tabs>
          <w:tab w:val="left" w:pos="864"/>
        </w:tabs>
        <w:spacing w:line="242" w:lineRule="auto"/>
        <w:ind w:right="343" w:firstLine="0"/>
        <w:rPr>
          <w:sz w:val="24"/>
        </w:rPr>
      </w:pPr>
      <w:r>
        <w:rPr>
          <w:sz w:val="24"/>
        </w:rPr>
        <w:t>Программа по учебному предмету «Литературное чтение на русском родном языке» для 1 -4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классов.</w:t>
      </w:r>
    </w:p>
    <w:p w:rsidR="00BD32F0" w:rsidRDefault="00BD32F0" w:rsidP="00BD32F0">
      <w:pPr>
        <w:pStyle w:val="a5"/>
        <w:numPr>
          <w:ilvl w:val="0"/>
          <w:numId w:val="6"/>
        </w:numPr>
        <w:tabs>
          <w:tab w:val="left" w:pos="648"/>
        </w:tabs>
        <w:spacing w:line="276" w:lineRule="auto"/>
        <w:ind w:left="339" w:right="349" w:firstLine="0"/>
        <w:jc w:val="both"/>
        <w:rPr>
          <w:sz w:val="24"/>
        </w:rPr>
      </w:pPr>
      <w:r>
        <w:rPr>
          <w:sz w:val="24"/>
        </w:rPr>
        <w:t xml:space="preserve">Внести изменения в организационный отдел основной образовательной программы начального общего образования в </w:t>
      </w:r>
      <w:r>
        <w:rPr>
          <w:spacing w:val="-3"/>
          <w:sz w:val="24"/>
        </w:rPr>
        <w:t xml:space="preserve">пункт </w:t>
      </w:r>
      <w:r>
        <w:rPr>
          <w:sz w:val="24"/>
        </w:rPr>
        <w:t>3.1. «Учебный план начального общего образования»</w:t>
      </w:r>
    </w:p>
    <w:p w:rsidR="00BD32F0" w:rsidRDefault="00BD32F0" w:rsidP="00BD32F0">
      <w:pPr>
        <w:pStyle w:val="a3"/>
        <w:spacing w:line="242" w:lineRule="auto"/>
        <w:ind w:right="350"/>
      </w:pPr>
      <w:r>
        <w:t xml:space="preserve">В соответствии со статьей 68 Конституции Российской Федерации государственным языком Российской Федерации на всей ее территории является русский язык. В МОБУ СОШ №33 ст. Упорной  </w:t>
      </w:r>
      <w:proofErr w:type="spellStart"/>
      <w:r>
        <w:t>Лабинского</w:t>
      </w:r>
      <w:proofErr w:type="spellEnd"/>
      <w:r>
        <w:t xml:space="preserve"> района образовательная деятельность осуществляется на государственном языке Российской Федерации (русском).</w:t>
      </w:r>
    </w:p>
    <w:p w:rsidR="00BD32F0" w:rsidRDefault="00BD32F0" w:rsidP="00BD32F0">
      <w:pPr>
        <w:pStyle w:val="a3"/>
        <w:spacing w:line="242" w:lineRule="auto"/>
        <w:ind w:right="360"/>
      </w:pPr>
      <w:r>
        <w:t>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BD32F0" w:rsidRDefault="00BD32F0" w:rsidP="00BD32F0">
      <w:pPr>
        <w:pStyle w:val="a3"/>
        <w:ind w:right="351"/>
      </w:pPr>
      <w:r>
        <w:t xml:space="preserve">В соответствии с требованиями ФГОС МОБУ СОШ №33 ст. Упорной </w:t>
      </w:r>
      <w:proofErr w:type="spellStart"/>
      <w:r>
        <w:t>Лабинского</w:t>
      </w:r>
      <w:proofErr w:type="spellEnd"/>
      <w:r>
        <w:t xml:space="preserve"> района обеспечивает возможность получения образования на родных языках из числа языков народов Российской Федерации, а именно русского языка как родного</w:t>
      </w:r>
      <w:r>
        <w:rPr>
          <w:spacing w:val="6"/>
        </w:rPr>
        <w:t xml:space="preserve"> </w:t>
      </w:r>
      <w:r>
        <w:t>языка.</w:t>
      </w:r>
    </w:p>
    <w:p w:rsidR="00BD32F0" w:rsidRDefault="00BD32F0" w:rsidP="00BD32F0">
      <w:pPr>
        <w:pStyle w:val="a3"/>
        <w:ind w:right="406"/>
        <w:jc w:val="left"/>
      </w:pPr>
      <w:r>
        <w:t xml:space="preserve">Выбор языка образования, изучаемых родного языка из числа языков народов Российской </w:t>
      </w:r>
      <w:r>
        <w:lastRenderedPageBreak/>
        <w:t>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обучение.</w:t>
      </w:r>
    </w:p>
    <w:p w:rsidR="004D3517" w:rsidRDefault="004D3517"/>
    <w:sectPr w:rsidR="004D3517" w:rsidSect="00B67FE2">
      <w:pgSz w:w="11910" w:h="16840"/>
      <w:pgMar w:top="104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84B"/>
    <w:multiLevelType w:val="hybridMultilevel"/>
    <w:tmpl w:val="09E013C8"/>
    <w:lvl w:ilvl="0" w:tplc="2D9644C0">
      <w:numFmt w:val="bullet"/>
      <w:lvlText w:val="-"/>
      <w:lvlJc w:val="left"/>
      <w:pPr>
        <w:ind w:left="339" w:hanging="31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05E0CD7E">
      <w:numFmt w:val="bullet"/>
      <w:lvlText w:val="-"/>
      <w:lvlJc w:val="left"/>
      <w:pPr>
        <w:ind w:left="3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9420E76">
      <w:numFmt w:val="bullet"/>
      <w:lvlText w:val="•"/>
      <w:lvlJc w:val="left"/>
      <w:pPr>
        <w:ind w:left="2280" w:hanging="144"/>
      </w:pPr>
      <w:rPr>
        <w:rFonts w:hint="default"/>
        <w:lang w:val="ru-RU" w:eastAsia="ru-RU" w:bidi="ru-RU"/>
      </w:rPr>
    </w:lvl>
    <w:lvl w:ilvl="3" w:tplc="1CA09F82">
      <w:numFmt w:val="bullet"/>
      <w:lvlText w:val="•"/>
      <w:lvlJc w:val="left"/>
      <w:pPr>
        <w:ind w:left="3251" w:hanging="144"/>
      </w:pPr>
      <w:rPr>
        <w:rFonts w:hint="default"/>
        <w:lang w:val="ru-RU" w:eastAsia="ru-RU" w:bidi="ru-RU"/>
      </w:rPr>
    </w:lvl>
    <w:lvl w:ilvl="4" w:tplc="C1EAE81E">
      <w:numFmt w:val="bullet"/>
      <w:lvlText w:val="•"/>
      <w:lvlJc w:val="left"/>
      <w:pPr>
        <w:ind w:left="4221" w:hanging="144"/>
      </w:pPr>
      <w:rPr>
        <w:rFonts w:hint="default"/>
        <w:lang w:val="ru-RU" w:eastAsia="ru-RU" w:bidi="ru-RU"/>
      </w:rPr>
    </w:lvl>
    <w:lvl w:ilvl="5" w:tplc="4C4EAD78">
      <w:numFmt w:val="bullet"/>
      <w:lvlText w:val="•"/>
      <w:lvlJc w:val="left"/>
      <w:pPr>
        <w:ind w:left="5192" w:hanging="144"/>
      </w:pPr>
      <w:rPr>
        <w:rFonts w:hint="default"/>
        <w:lang w:val="ru-RU" w:eastAsia="ru-RU" w:bidi="ru-RU"/>
      </w:rPr>
    </w:lvl>
    <w:lvl w:ilvl="6" w:tplc="5C86DC5A">
      <w:numFmt w:val="bullet"/>
      <w:lvlText w:val="•"/>
      <w:lvlJc w:val="left"/>
      <w:pPr>
        <w:ind w:left="6162" w:hanging="144"/>
      </w:pPr>
      <w:rPr>
        <w:rFonts w:hint="default"/>
        <w:lang w:val="ru-RU" w:eastAsia="ru-RU" w:bidi="ru-RU"/>
      </w:rPr>
    </w:lvl>
    <w:lvl w:ilvl="7" w:tplc="2A3EE26A">
      <w:numFmt w:val="bullet"/>
      <w:lvlText w:val="•"/>
      <w:lvlJc w:val="left"/>
      <w:pPr>
        <w:ind w:left="7132" w:hanging="144"/>
      </w:pPr>
      <w:rPr>
        <w:rFonts w:hint="default"/>
        <w:lang w:val="ru-RU" w:eastAsia="ru-RU" w:bidi="ru-RU"/>
      </w:rPr>
    </w:lvl>
    <w:lvl w:ilvl="8" w:tplc="A4525F10">
      <w:numFmt w:val="bullet"/>
      <w:lvlText w:val="•"/>
      <w:lvlJc w:val="left"/>
      <w:pPr>
        <w:ind w:left="8103" w:hanging="144"/>
      </w:pPr>
      <w:rPr>
        <w:rFonts w:hint="default"/>
        <w:lang w:val="ru-RU" w:eastAsia="ru-RU" w:bidi="ru-RU"/>
      </w:rPr>
    </w:lvl>
  </w:abstractNum>
  <w:abstractNum w:abstractNumId="1">
    <w:nsid w:val="161029A1"/>
    <w:multiLevelType w:val="hybridMultilevel"/>
    <w:tmpl w:val="63DC5F3A"/>
    <w:lvl w:ilvl="0" w:tplc="8A928D0E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 w:tplc="D6A065B8">
      <w:numFmt w:val="bullet"/>
      <w:lvlText w:val="-"/>
      <w:lvlJc w:val="left"/>
      <w:pPr>
        <w:ind w:left="7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E403A0A">
      <w:numFmt w:val="bullet"/>
      <w:lvlText w:val="•"/>
      <w:lvlJc w:val="left"/>
      <w:pPr>
        <w:ind w:left="2568" w:hanging="144"/>
      </w:pPr>
      <w:rPr>
        <w:rFonts w:hint="default"/>
        <w:lang w:val="ru-RU" w:eastAsia="ru-RU" w:bidi="ru-RU"/>
      </w:rPr>
    </w:lvl>
    <w:lvl w:ilvl="3" w:tplc="E21E294C">
      <w:numFmt w:val="bullet"/>
      <w:lvlText w:val="•"/>
      <w:lvlJc w:val="left"/>
      <w:pPr>
        <w:ind w:left="3503" w:hanging="144"/>
      </w:pPr>
      <w:rPr>
        <w:rFonts w:hint="default"/>
        <w:lang w:val="ru-RU" w:eastAsia="ru-RU" w:bidi="ru-RU"/>
      </w:rPr>
    </w:lvl>
    <w:lvl w:ilvl="4" w:tplc="D69244F4">
      <w:numFmt w:val="bullet"/>
      <w:lvlText w:val="•"/>
      <w:lvlJc w:val="left"/>
      <w:pPr>
        <w:ind w:left="4437" w:hanging="144"/>
      </w:pPr>
      <w:rPr>
        <w:rFonts w:hint="default"/>
        <w:lang w:val="ru-RU" w:eastAsia="ru-RU" w:bidi="ru-RU"/>
      </w:rPr>
    </w:lvl>
    <w:lvl w:ilvl="5" w:tplc="A5424B4A">
      <w:numFmt w:val="bullet"/>
      <w:lvlText w:val="•"/>
      <w:lvlJc w:val="left"/>
      <w:pPr>
        <w:ind w:left="5372" w:hanging="144"/>
      </w:pPr>
      <w:rPr>
        <w:rFonts w:hint="default"/>
        <w:lang w:val="ru-RU" w:eastAsia="ru-RU" w:bidi="ru-RU"/>
      </w:rPr>
    </w:lvl>
    <w:lvl w:ilvl="6" w:tplc="C97E882C">
      <w:numFmt w:val="bullet"/>
      <w:lvlText w:val="•"/>
      <w:lvlJc w:val="left"/>
      <w:pPr>
        <w:ind w:left="6306" w:hanging="144"/>
      </w:pPr>
      <w:rPr>
        <w:rFonts w:hint="default"/>
        <w:lang w:val="ru-RU" w:eastAsia="ru-RU" w:bidi="ru-RU"/>
      </w:rPr>
    </w:lvl>
    <w:lvl w:ilvl="7" w:tplc="6ADE21A2">
      <w:numFmt w:val="bullet"/>
      <w:lvlText w:val="•"/>
      <w:lvlJc w:val="left"/>
      <w:pPr>
        <w:ind w:left="7240" w:hanging="144"/>
      </w:pPr>
      <w:rPr>
        <w:rFonts w:hint="default"/>
        <w:lang w:val="ru-RU" w:eastAsia="ru-RU" w:bidi="ru-RU"/>
      </w:rPr>
    </w:lvl>
    <w:lvl w:ilvl="8" w:tplc="C380948C">
      <w:numFmt w:val="bullet"/>
      <w:lvlText w:val="•"/>
      <w:lvlJc w:val="left"/>
      <w:pPr>
        <w:ind w:left="8175" w:hanging="144"/>
      </w:pPr>
      <w:rPr>
        <w:rFonts w:hint="default"/>
        <w:lang w:val="ru-RU" w:eastAsia="ru-RU" w:bidi="ru-RU"/>
      </w:rPr>
    </w:lvl>
  </w:abstractNum>
  <w:abstractNum w:abstractNumId="2">
    <w:nsid w:val="166A1CF3"/>
    <w:multiLevelType w:val="hybridMultilevel"/>
    <w:tmpl w:val="B49897E8"/>
    <w:lvl w:ilvl="0" w:tplc="4A10C776">
      <w:start w:val="1"/>
      <w:numFmt w:val="decimal"/>
      <w:lvlText w:val="%1)"/>
      <w:lvlJc w:val="left"/>
      <w:pPr>
        <w:ind w:left="33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704F92A">
      <w:numFmt w:val="bullet"/>
      <w:lvlText w:val="•"/>
      <w:lvlJc w:val="left"/>
      <w:pPr>
        <w:ind w:left="1310" w:hanging="288"/>
      </w:pPr>
      <w:rPr>
        <w:rFonts w:hint="default"/>
        <w:lang w:val="ru-RU" w:eastAsia="ru-RU" w:bidi="ru-RU"/>
      </w:rPr>
    </w:lvl>
    <w:lvl w:ilvl="2" w:tplc="839A51DE">
      <w:numFmt w:val="bullet"/>
      <w:lvlText w:val="•"/>
      <w:lvlJc w:val="left"/>
      <w:pPr>
        <w:ind w:left="2280" w:hanging="288"/>
      </w:pPr>
      <w:rPr>
        <w:rFonts w:hint="default"/>
        <w:lang w:val="ru-RU" w:eastAsia="ru-RU" w:bidi="ru-RU"/>
      </w:rPr>
    </w:lvl>
    <w:lvl w:ilvl="3" w:tplc="08D4F7DA">
      <w:numFmt w:val="bullet"/>
      <w:lvlText w:val="•"/>
      <w:lvlJc w:val="left"/>
      <w:pPr>
        <w:ind w:left="3251" w:hanging="288"/>
      </w:pPr>
      <w:rPr>
        <w:rFonts w:hint="default"/>
        <w:lang w:val="ru-RU" w:eastAsia="ru-RU" w:bidi="ru-RU"/>
      </w:rPr>
    </w:lvl>
    <w:lvl w:ilvl="4" w:tplc="0840E6A8">
      <w:numFmt w:val="bullet"/>
      <w:lvlText w:val="•"/>
      <w:lvlJc w:val="left"/>
      <w:pPr>
        <w:ind w:left="4221" w:hanging="288"/>
      </w:pPr>
      <w:rPr>
        <w:rFonts w:hint="default"/>
        <w:lang w:val="ru-RU" w:eastAsia="ru-RU" w:bidi="ru-RU"/>
      </w:rPr>
    </w:lvl>
    <w:lvl w:ilvl="5" w:tplc="69FC75E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A308DEF0">
      <w:numFmt w:val="bullet"/>
      <w:lvlText w:val="•"/>
      <w:lvlJc w:val="left"/>
      <w:pPr>
        <w:ind w:left="6162" w:hanging="288"/>
      </w:pPr>
      <w:rPr>
        <w:rFonts w:hint="default"/>
        <w:lang w:val="ru-RU" w:eastAsia="ru-RU" w:bidi="ru-RU"/>
      </w:rPr>
    </w:lvl>
    <w:lvl w:ilvl="7" w:tplc="44F0010C">
      <w:numFmt w:val="bullet"/>
      <w:lvlText w:val="•"/>
      <w:lvlJc w:val="left"/>
      <w:pPr>
        <w:ind w:left="7132" w:hanging="288"/>
      </w:pPr>
      <w:rPr>
        <w:rFonts w:hint="default"/>
        <w:lang w:val="ru-RU" w:eastAsia="ru-RU" w:bidi="ru-RU"/>
      </w:rPr>
    </w:lvl>
    <w:lvl w:ilvl="8" w:tplc="96A83D34">
      <w:numFmt w:val="bullet"/>
      <w:lvlText w:val="•"/>
      <w:lvlJc w:val="left"/>
      <w:pPr>
        <w:ind w:left="8103" w:hanging="288"/>
      </w:pPr>
      <w:rPr>
        <w:rFonts w:hint="default"/>
        <w:lang w:val="ru-RU" w:eastAsia="ru-RU" w:bidi="ru-RU"/>
      </w:rPr>
    </w:lvl>
  </w:abstractNum>
  <w:abstractNum w:abstractNumId="3">
    <w:nsid w:val="1B3C00C6"/>
    <w:multiLevelType w:val="hybridMultilevel"/>
    <w:tmpl w:val="B5E6CF90"/>
    <w:lvl w:ilvl="0" w:tplc="686A2418">
      <w:numFmt w:val="bullet"/>
      <w:lvlText w:val="-"/>
      <w:lvlJc w:val="left"/>
      <w:pPr>
        <w:ind w:left="227" w:hanging="19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1B6E8FC6">
      <w:numFmt w:val="bullet"/>
      <w:lvlText w:val="-"/>
      <w:lvlJc w:val="left"/>
      <w:pPr>
        <w:ind w:left="3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C32CC6E">
      <w:numFmt w:val="bullet"/>
      <w:lvlText w:val="•"/>
      <w:lvlJc w:val="left"/>
      <w:pPr>
        <w:ind w:left="1298" w:hanging="144"/>
      </w:pPr>
      <w:rPr>
        <w:rFonts w:hint="default"/>
        <w:lang w:val="ru-RU" w:eastAsia="ru-RU" w:bidi="ru-RU"/>
      </w:rPr>
    </w:lvl>
    <w:lvl w:ilvl="3" w:tplc="419EBCB8">
      <w:numFmt w:val="bullet"/>
      <w:lvlText w:val="•"/>
      <w:lvlJc w:val="left"/>
      <w:pPr>
        <w:ind w:left="2257" w:hanging="144"/>
      </w:pPr>
      <w:rPr>
        <w:rFonts w:hint="default"/>
        <w:lang w:val="ru-RU" w:eastAsia="ru-RU" w:bidi="ru-RU"/>
      </w:rPr>
    </w:lvl>
    <w:lvl w:ilvl="4" w:tplc="6FF6A72C">
      <w:numFmt w:val="bullet"/>
      <w:lvlText w:val="•"/>
      <w:lvlJc w:val="left"/>
      <w:pPr>
        <w:ind w:left="3215" w:hanging="144"/>
      </w:pPr>
      <w:rPr>
        <w:rFonts w:hint="default"/>
        <w:lang w:val="ru-RU" w:eastAsia="ru-RU" w:bidi="ru-RU"/>
      </w:rPr>
    </w:lvl>
    <w:lvl w:ilvl="5" w:tplc="D422954E">
      <w:numFmt w:val="bullet"/>
      <w:lvlText w:val="•"/>
      <w:lvlJc w:val="left"/>
      <w:pPr>
        <w:ind w:left="4174" w:hanging="144"/>
      </w:pPr>
      <w:rPr>
        <w:rFonts w:hint="default"/>
        <w:lang w:val="ru-RU" w:eastAsia="ru-RU" w:bidi="ru-RU"/>
      </w:rPr>
    </w:lvl>
    <w:lvl w:ilvl="6" w:tplc="52F642E2">
      <w:numFmt w:val="bullet"/>
      <w:lvlText w:val="•"/>
      <w:lvlJc w:val="left"/>
      <w:pPr>
        <w:ind w:left="5132" w:hanging="144"/>
      </w:pPr>
      <w:rPr>
        <w:rFonts w:hint="default"/>
        <w:lang w:val="ru-RU" w:eastAsia="ru-RU" w:bidi="ru-RU"/>
      </w:rPr>
    </w:lvl>
    <w:lvl w:ilvl="7" w:tplc="354E7AE6">
      <w:numFmt w:val="bullet"/>
      <w:lvlText w:val="•"/>
      <w:lvlJc w:val="left"/>
      <w:pPr>
        <w:ind w:left="6091" w:hanging="144"/>
      </w:pPr>
      <w:rPr>
        <w:rFonts w:hint="default"/>
        <w:lang w:val="ru-RU" w:eastAsia="ru-RU" w:bidi="ru-RU"/>
      </w:rPr>
    </w:lvl>
    <w:lvl w:ilvl="8" w:tplc="5FD60F38">
      <w:numFmt w:val="bullet"/>
      <w:lvlText w:val="•"/>
      <w:lvlJc w:val="left"/>
      <w:pPr>
        <w:ind w:left="7049" w:hanging="144"/>
      </w:pPr>
      <w:rPr>
        <w:rFonts w:hint="default"/>
        <w:lang w:val="ru-RU" w:eastAsia="ru-RU" w:bidi="ru-RU"/>
      </w:rPr>
    </w:lvl>
  </w:abstractNum>
  <w:abstractNum w:abstractNumId="4">
    <w:nsid w:val="29C17B9C"/>
    <w:multiLevelType w:val="hybridMultilevel"/>
    <w:tmpl w:val="D370147E"/>
    <w:lvl w:ilvl="0" w:tplc="9EB282C2">
      <w:start w:val="1"/>
      <w:numFmt w:val="decimal"/>
      <w:lvlText w:val="%1)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5488526">
      <w:numFmt w:val="bullet"/>
      <w:lvlText w:val="•"/>
      <w:lvlJc w:val="left"/>
      <w:pPr>
        <w:ind w:left="1310" w:hanging="365"/>
      </w:pPr>
      <w:rPr>
        <w:rFonts w:hint="default"/>
        <w:lang w:val="ru-RU" w:eastAsia="ru-RU" w:bidi="ru-RU"/>
      </w:rPr>
    </w:lvl>
    <w:lvl w:ilvl="2" w:tplc="825EE2E4">
      <w:numFmt w:val="bullet"/>
      <w:lvlText w:val="•"/>
      <w:lvlJc w:val="left"/>
      <w:pPr>
        <w:ind w:left="2280" w:hanging="365"/>
      </w:pPr>
      <w:rPr>
        <w:rFonts w:hint="default"/>
        <w:lang w:val="ru-RU" w:eastAsia="ru-RU" w:bidi="ru-RU"/>
      </w:rPr>
    </w:lvl>
    <w:lvl w:ilvl="3" w:tplc="C73E4BA2">
      <w:numFmt w:val="bullet"/>
      <w:lvlText w:val="•"/>
      <w:lvlJc w:val="left"/>
      <w:pPr>
        <w:ind w:left="3251" w:hanging="365"/>
      </w:pPr>
      <w:rPr>
        <w:rFonts w:hint="default"/>
        <w:lang w:val="ru-RU" w:eastAsia="ru-RU" w:bidi="ru-RU"/>
      </w:rPr>
    </w:lvl>
    <w:lvl w:ilvl="4" w:tplc="05B2EEE2">
      <w:numFmt w:val="bullet"/>
      <w:lvlText w:val="•"/>
      <w:lvlJc w:val="left"/>
      <w:pPr>
        <w:ind w:left="4221" w:hanging="365"/>
      </w:pPr>
      <w:rPr>
        <w:rFonts w:hint="default"/>
        <w:lang w:val="ru-RU" w:eastAsia="ru-RU" w:bidi="ru-RU"/>
      </w:rPr>
    </w:lvl>
    <w:lvl w:ilvl="5" w:tplc="FC5CF9DA">
      <w:numFmt w:val="bullet"/>
      <w:lvlText w:val="•"/>
      <w:lvlJc w:val="left"/>
      <w:pPr>
        <w:ind w:left="5192" w:hanging="365"/>
      </w:pPr>
      <w:rPr>
        <w:rFonts w:hint="default"/>
        <w:lang w:val="ru-RU" w:eastAsia="ru-RU" w:bidi="ru-RU"/>
      </w:rPr>
    </w:lvl>
    <w:lvl w:ilvl="6" w:tplc="D13A4E4A">
      <w:numFmt w:val="bullet"/>
      <w:lvlText w:val="•"/>
      <w:lvlJc w:val="left"/>
      <w:pPr>
        <w:ind w:left="6162" w:hanging="365"/>
      </w:pPr>
      <w:rPr>
        <w:rFonts w:hint="default"/>
        <w:lang w:val="ru-RU" w:eastAsia="ru-RU" w:bidi="ru-RU"/>
      </w:rPr>
    </w:lvl>
    <w:lvl w:ilvl="7" w:tplc="F5D0ACD4">
      <w:numFmt w:val="bullet"/>
      <w:lvlText w:val="•"/>
      <w:lvlJc w:val="left"/>
      <w:pPr>
        <w:ind w:left="7132" w:hanging="365"/>
      </w:pPr>
      <w:rPr>
        <w:rFonts w:hint="default"/>
        <w:lang w:val="ru-RU" w:eastAsia="ru-RU" w:bidi="ru-RU"/>
      </w:rPr>
    </w:lvl>
    <w:lvl w:ilvl="8" w:tplc="B5CCEF34">
      <w:numFmt w:val="bullet"/>
      <w:lvlText w:val="•"/>
      <w:lvlJc w:val="left"/>
      <w:pPr>
        <w:ind w:left="8103" w:hanging="365"/>
      </w:pPr>
      <w:rPr>
        <w:rFonts w:hint="default"/>
        <w:lang w:val="ru-RU" w:eastAsia="ru-RU" w:bidi="ru-RU"/>
      </w:rPr>
    </w:lvl>
  </w:abstractNum>
  <w:abstractNum w:abstractNumId="5">
    <w:nsid w:val="3BBA08B4"/>
    <w:multiLevelType w:val="hybridMultilevel"/>
    <w:tmpl w:val="09D45BE0"/>
    <w:lvl w:ilvl="0" w:tplc="3A8EB7F8">
      <w:start w:val="1"/>
      <w:numFmt w:val="decimal"/>
      <w:lvlText w:val="%1)"/>
      <w:lvlJc w:val="left"/>
      <w:pPr>
        <w:ind w:left="339" w:hanging="32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4AF06E96">
      <w:numFmt w:val="bullet"/>
      <w:lvlText w:val="•"/>
      <w:lvlJc w:val="left"/>
      <w:pPr>
        <w:ind w:left="1310" w:hanging="326"/>
      </w:pPr>
      <w:rPr>
        <w:rFonts w:hint="default"/>
        <w:lang w:val="ru-RU" w:eastAsia="ru-RU" w:bidi="ru-RU"/>
      </w:rPr>
    </w:lvl>
    <w:lvl w:ilvl="2" w:tplc="F7C26142">
      <w:numFmt w:val="bullet"/>
      <w:lvlText w:val="•"/>
      <w:lvlJc w:val="left"/>
      <w:pPr>
        <w:ind w:left="2280" w:hanging="326"/>
      </w:pPr>
      <w:rPr>
        <w:rFonts w:hint="default"/>
        <w:lang w:val="ru-RU" w:eastAsia="ru-RU" w:bidi="ru-RU"/>
      </w:rPr>
    </w:lvl>
    <w:lvl w:ilvl="3" w:tplc="750022E0">
      <w:numFmt w:val="bullet"/>
      <w:lvlText w:val="•"/>
      <w:lvlJc w:val="left"/>
      <w:pPr>
        <w:ind w:left="3251" w:hanging="326"/>
      </w:pPr>
      <w:rPr>
        <w:rFonts w:hint="default"/>
        <w:lang w:val="ru-RU" w:eastAsia="ru-RU" w:bidi="ru-RU"/>
      </w:rPr>
    </w:lvl>
    <w:lvl w:ilvl="4" w:tplc="51860874">
      <w:numFmt w:val="bullet"/>
      <w:lvlText w:val="•"/>
      <w:lvlJc w:val="left"/>
      <w:pPr>
        <w:ind w:left="4221" w:hanging="326"/>
      </w:pPr>
      <w:rPr>
        <w:rFonts w:hint="default"/>
        <w:lang w:val="ru-RU" w:eastAsia="ru-RU" w:bidi="ru-RU"/>
      </w:rPr>
    </w:lvl>
    <w:lvl w:ilvl="5" w:tplc="B42A40D0">
      <w:numFmt w:val="bullet"/>
      <w:lvlText w:val="•"/>
      <w:lvlJc w:val="left"/>
      <w:pPr>
        <w:ind w:left="5192" w:hanging="326"/>
      </w:pPr>
      <w:rPr>
        <w:rFonts w:hint="default"/>
        <w:lang w:val="ru-RU" w:eastAsia="ru-RU" w:bidi="ru-RU"/>
      </w:rPr>
    </w:lvl>
    <w:lvl w:ilvl="6" w:tplc="F5543588">
      <w:numFmt w:val="bullet"/>
      <w:lvlText w:val="•"/>
      <w:lvlJc w:val="left"/>
      <w:pPr>
        <w:ind w:left="6162" w:hanging="326"/>
      </w:pPr>
      <w:rPr>
        <w:rFonts w:hint="default"/>
        <w:lang w:val="ru-RU" w:eastAsia="ru-RU" w:bidi="ru-RU"/>
      </w:rPr>
    </w:lvl>
    <w:lvl w:ilvl="7" w:tplc="190E9012">
      <w:numFmt w:val="bullet"/>
      <w:lvlText w:val="•"/>
      <w:lvlJc w:val="left"/>
      <w:pPr>
        <w:ind w:left="7132" w:hanging="326"/>
      </w:pPr>
      <w:rPr>
        <w:rFonts w:hint="default"/>
        <w:lang w:val="ru-RU" w:eastAsia="ru-RU" w:bidi="ru-RU"/>
      </w:rPr>
    </w:lvl>
    <w:lvl w:ilvl="8" w:tplc="A80E95C4">
      <w:numFmt w:val="bullet"/>
      <w:lvlText w:val="•"/>
      <w:lvlJc w:val="left"/>
      <w:pPr>
        <w:ind w:left="8103" w:hanging="32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0"/>
    <w:rsid w:val="004D3517"/>
    <w:rsid w:val="00BA1939"/>
    <w:rsid w:val="00B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32F0"/>
    <w:pPr>
      <w:ind w:left="3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D32F0"/>
    <w:pPr>
      <w:spacing w:before="55" w:line="272" w:lineRule="exact"/>
      <w:ind w:left="33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2F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D32F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D32F0"/>
    <w:pPr>
      <w:ind w:left="3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32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D32F0"/>
    <w:pPr>
      <w:ind w:left="3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32F0"/>
    <w:pPr>
      <w:ind w:left="3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D32F0"/>
    <w:pPr>
      <w:spacing w:before="55" w:line="272" w:lineRule="exact"/>
      <w:ind w:left="33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2F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D32F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D32F0"/>
    <w:pPr>
      <w:ind w:left="3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32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D32F0"/>
    <w:pPr>
      <w:ind w:left="3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2020-10-15T08:19:00Z</dcterms:created>
  <dcterms:modified xsi:type="dcterms:W3CDTF">2020-10-16T12:16:00Z</dcterms:modified>
</cp:coreProperties>
</file>