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9C" w:rsidRPr="00632613" w:rsidRDefault="0076599C" w:rsidP="00632613">
      <w:pPr>
        <w:widowControl w:val="0"/>
        <w:spacing w:line="276" w:lineRule="auto"/>
        <w:rPr>
          <w:rFonts w:hAnsi="Times New Roman" w:cs="Times New Roman"/>
          <w:b/>
          <w:color w:val="000000"/>
          <w:szCs w:val="24"/>
        </w:rPr>
      </w:pPr>
      <w:r w:rsidRPr="00632613">
        <w:rPr>
          <w:rFonts w:hAnsi="Times New Roman" w:cs="Times New Roman"/>
          <w:b/>
          <w:color w:val="000000"/>
          <w:szCs w:val="24"/>
        </w:rPr>
        <w:t>Расписание  уроков ДО 7 класса на период с 20.04.20 по 24.04.20</w:t>
      </w:r>
    </w:p>
    <w:tbl>
      <w:tblPr>
        <w:tblW w:w="14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417"/>
        <w:gridCol w:w="1985"/>
        <w:gridCol w:w="6520"/>
        <w:gridCol w:w="3015"/>
      </w:tblGrid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Дата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Время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Предмет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Ресурс для работы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b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b/>
                <w:color w:val="000000"/>
                <w:szCs w:val="24"/>
              </w:rPr>
              <w:t>Ф.И.О. учителя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20.04.20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9.00-9.35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ind w:rightChars="1179" w:right="283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Мощность. Единицы мощности. РЭШ урок №22. Д/</w:t>
            </w:r>
            <w:proofErr w:type="gramStart"/>
            <w:r>
              <w:rPr>
                <w:rFonts w:hAnsi="Times New Roman" w:cs="Times New Roman"/>
                <w:color w:val="000000"/>
                <w:szCs w:val="24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Cs w:val="24"/>
              </w:rPr>
              <w:t xml:space="preserve"> §56 упр. 31 №2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4902E8" w:rsidRDefault="0076599C" w:rsidP="004902E8">
            <w:pPr>
              <w:rPr>
                <w:rFonts w:hAnsi="Times New Roman" w:cs="Times New Roman"/>
                <w:szCs w:val="24"/>
              </w:rPr>
            </w:pPr>
            <w:r w:rsidRPr="004902E8">
              <w:rPr>
                <w:rFonts w:hAnsi="Times New Roman" w:cs="Times New Roman"/>
                <w:szCs w:val="24"/>
              </w:rPr>
              <w:t>Бегунова С.О.</w:t>
            </w:r>
          </w:p>
          <w:p w:rsidR="0076599C" w:rsidRPr="00896478" w:rsidRDefault="009A1B46" w:rsidP="004902E8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5" w:history="1"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kodzaevasveta</w:t>
              </w:r>
              <w:r w:rsidR="0076599C" w:rsidRPr="004902E8">
                <w:rPr>
                  <w:rStyle w:val="a3"/>
                  <w:rFonts w:hAnsi="Times New Roman"/>
                  <w:szCs w:val="24"/>
                </w:rPr>
                <w:t>@</w:t>
              </w:r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6599C" w:rsidRPr="004902E8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9.45-10.25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>Урок 16на платформе РЕШ школьные клубы в России прослушать урок, выполнить тренировочные задания 1,3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Перепелицына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А.А. </w:t>
            </w:r>
            <w:hyperlink r:id="rId6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perepelicina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alena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gmail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com</w:t>
              </w:r>
            </w:hyperlink>
            <w:r w:rsidRPr="00896478">
              <w:rPr>
                <w:rFonts w:hAnsi="Times New Roman" w:cs="Times New Roman"/>
                <w:szCs w:val="24"/>
              </w:rPr>
              <w:t>89528780249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10.35-11.10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Размножение и развитие млекопитающих. Изучить параграф 52, выполнить задания № 1,2,5 стр.242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Гирькина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Н.В. 89673007432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7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1962@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11.20-11.55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Алгебра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Уравнения первой степени с двумя неизвестными. П10.1 №674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8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12.05-12.40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Повторение и систематизация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изученного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в V-VII классах. Русский язык. Разделы науки о языке. Текст. Стили речи. РЭШ урок 7,9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szCs w:val="24"/>
              </w:rPr>
            </w:pPr>
            <w:hyperlink r:id="rId9" w:history="1">
              <w:r w:rsidR="0076599C"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 xml:space="preserve">или по учебнику п. 7-11, </w:t>
            </w:r>
            <w:proofErr w:type="spellStart"/>
            <w:proofErr w:type="gramStart"/>
            <w:r w:rsidRPr="00896478">
              <w:rPr>
                <w:rFonts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896478">
              <w:rPr>
                <w:rFonts w:hAnsi="Times New Roman" w:cs="Times New Roman"/>
                <w:szCs w:val="24"/>
              </w:rPr>
              <w:t xml:space="preserve"> 71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10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89086830921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12.50-12.25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>Контроль учебных нормативов: сгибание и разгибание рук в упоре, поднимание туловищ</w:t>
            </w:r>
            <w:proofErr w:type="gramStart"/>
            <w:r w:rsidRPr="00896478">
              <w:rPr>
                <w:rFonts w:hAnsi="Times New Roman" w:cs="Times New Roman"/>
                <w:szCs w:val="24"/>
              </w:rPr>
              <w:t>а(</w:t>
            </w:r>
            <w:proofErr w:type="gramEnd"/>
            <w:r w:rsidRPr="00896478">
              <w:rPr>
                <w:rFonts w:hAnsi="Times New Roman" w:cs="Times New Roman"/>
                <w:szCs w:val="24"/>
              </w:rPr>
              <w:t>кол-во раз за 1 мин.)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spacing w:line="276" w:lineRule="auto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Полицковой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В.В.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szCs w:val="24"/>
              </w:rPr>
            </w:pPr>
            <w:hyperlink r:id="rId11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v.politskovoy@mail.ru</w:t>
              </w:r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21.04.20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9.00-9.35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Фонетика и графика.  РЭШ урок 4 </w:t>
            </w:r>
            <w:hyperlink r:id="rId12" w:history="1">
              <w:r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Или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п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4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упр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19,20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13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89086830921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9.45-10.25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Геометрия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Расстояние от точки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до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прямой.  П.37, №265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14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10.35-11.10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Тема урока “Вхождение Украины в состав России. Русская православная церковь в 18 веке”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.П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ар.23-24; выписать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определения,даты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. Вопр.3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письм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(думаем, размышляем) с.80.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Ткачева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15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chance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3713@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proofErr w:type="spellEnd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11.20-11.55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Изо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 xml:space="preserve">Монументальная скульптура и образ истории народа. </w:t>
            </w:r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 xml:space="preserve">Наброски исторической скульптуры. 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Костенко А.Г.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hyperlink r:id="rId16" w:history="1">
              <w:r w:rsidRPr="002F09D7">
                <w:rPr>
                  <w:rStyle w:val="a3"/>
                  <w:rFonts w:hAnsi="Times New Roman"/>
                  <w:szCs w:val="24"/>
                  <w:lang w:val="en-US"/>
                </w:rPr>
                <w:t>alexander</w:t>
              </w:r>
              <w:r w:rsidRPr="002F09D7">
                <w:rPr>
                  <w:rStyle w:val="a3"/>
                  <w:rFonts w:hAnsi="Times New Roman"/>
                  <w:szCs w:val="24"/>
                </w:rPr>
                <w:t>.</w:t>
              </w:r>
              <w:r w:rsidRPr="002F09D7">
                <w:rPr>
                  <w:rStyle w:val="a3"/>
                  <w:rFonts w:hAnsi="Times New Roman"/>
                  <w:szCs w:val="24"/>
                  <w:lang w:val="en-US"/>
                </w:rPr>
                <w:t>kostenko</w:t>
              </w:r>
              <w:r w:rsidRPr="002F09D7">
                <w:rPr>
                  <w:rStyle w:val="a3"/>
                  <w:rFonts w:hAnsi="Times New Roman"/>
                  <w:szCs w:val="24"/>
                </w:rPr>
                <w:t>1@</w:t>
              </w:r>
              <w:r w:rsidRPr="002F09D7">
                <w:rPr>
                  <w:rStyle w:val="a3"/>
                  <w:rFonts w:hAnsi="Times New Roman"/>
                  <w:szCs w:val="24"/>
                  <w:lang w:val="en-US"/>
                </w:rPr>
                <w:t>mail</w:t>
              </w:r>
              <w:r w:rsidRPr="002F09D7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Pr="002F09D7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bookmarkStart w:id="0" w:name="_gjdgxs"/>
            <w:bookmarkEnd w:id="0"/>
            <w:r w:rsidRPr="0089647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12.05-12.40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Литература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На дорогах войны (обзор)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А.Ахматова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«Клятва», произведения К. Симонова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,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>А. Т. Твардовского, Н. Тихонова и др. РЭШ урок 26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szCs w:val="24"/>
              </w:rPr>
            </w:pPr>
            <w:hyperlink r:id="rId17" w:history="1">
              <w:r w:rsidR="0076599C"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 xml:space="preserve">или </w:t>
            </w:r>
            <w:proofErr w:type="spellStart"/>
            <w:proofErr w:type="gramStart"/>
            <w:r w:rsidRPr="00896478">
              <w:rPr>
                <w:rFonts w:hAnsi="Times New Roman" w:cs="Times New Roman"/>
                <w:szCs w:val="24"/>
              </w:rPr>
              <w:t>стр</w:t>
            </w:r>
            <w:proofErr w:type="spellEnd"/>
            <w:proofErr w:type="gramEnd"/>
            <w:r w:rsidRPr="00896478">
              <w:rPr>
                <w:rFonts w:hAnsi="Times New Roman" w:cs="Times New Roman"/>
                <w:szCs w:val="24"/>
              </w:rPr>
              <w:t xml:space="preserve"> 148-164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18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89086830921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12.50-12.25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Информатика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Работа в графическом редакторе </w:t>
            </w:r>
            <w:r w:rsidRPr="00896478">
              <w:rPr>
                <w:rFonts w:hAnsi="Times New Roman" w:cs="Times New Roman"/>
                <w:color w:val="000000"/>
                <w:szCs w:val="24"/>
                <w:lang w:val="en-US"/>
              </w:rPr>
              <w:t>Paint</w:t>
            </w:r>
            <w:r w:rsidRPr="00896478">
              <w:rPr>
                <w:rFonts w:hAnsi="Times New Roman" w:cs="Times New Roman"/>
                <w:color w:val="000000"/>
                <w:szCs w:val="24"/>
              </w:rPr>
              <w:t>.Рисунок  из геометрических фигур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19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12.35-13.10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Фразы по теме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.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Учебник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стр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82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упр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1 списать фразы, перевести. Прочитать и записать аудио.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Перепелицына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А.А. </w:t>
            </w:r>
            <w:hyperlink r:id="rId20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perepelicina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alena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gmail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com</w:t>
              </w:r>
            </w:hyperlink>
            <w:r w:rsidRPr="00896478">
              <w:rPr>
                <w:rFonts w:hAnsi="Times New Roman" w:cs="Times New Roman"/>
                <w:szCs w:val="24"/>
              </w:rPr>
              <w:t>89528780249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22.04.20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9.00-9.35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Алгебра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Решение уравнений. П.10.1 №676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21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9.45-10.25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Австралийский Союз. §57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Имамеева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Ф.О. 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22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fatimaimameeva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10.35-11.10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История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Тема урока “Народы России в 17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веке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.Р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>усские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путешественники и первопроходцы в 17 веке”. Пар.25, выписать определения, даты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.в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>опр.1,3 письм.с.93 ( вопросы и задания).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Ткачева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23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chance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3713@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proofErr w:type="spellEnd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11.20-11.55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Биология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Происхождение и разнообразие млекопитающих. Изучить параграф, выполнить задания №1,2 стр.246.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Гирькина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Н.В. 89673007432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24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1962@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12.05-12.40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Лексика и фразеология. РЭШ  урок 3 </w:t>
            </w:r>
            <w:hyperlink r:id="rId25" w:history="1">
              <w:r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П.3 упр14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26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89086830921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12.50-12.25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Технология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Нарезание внутренней резьбы (изготовление гайки).</w:t>
            </w:r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Практическая работа 10.11. (Описать изготовление гайки).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Костенко А.Г.</w:t>
            </w:r>
            <w:r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hyperlink r:id="rId27" w:history="1">
              <w:r>
                <w:rPr>
                  <w:rStyle w:val="a3"/>
                  <w:rFonts w:hAnsi="Times New Roman"/>
                  <w:szCs w:val="24"/>
                  <w:lang w:val="en-US"/>
                </w:rPr>
                <w:t>ale</w:t>
              </w:r>
              <w:r w:rsidRPr="008663C7">
                <w:rPr>
                  <w:rStyle w:val="a3"/>
                  <w:rFonts w:hAnsi="Times New Roman"/>
                  <w:szCs w:val="24"/>
                  <w:lang w:val="en-US"/>
                </w:rPr>
                <w:t>xander</w:t>
              </w:r>
              <w:r w:rsidRPr="008663C7">
                <w:rPr>
                  <w:rStyle w:val="a3"/>
                  <w:rFonts w:hAnsi="Times New Roman"/>
                  <w:szCs w:val="24"/>
                </w:rPr>
                <w:t>.</w:t>
              </w:r>
              <w:r w:rsidRPr="008663C7">
                <w:rPr>
                  <w:rStyle w:val="a3"/>
                  <w:rFonts w:hAnsi="Times New Roman"/>
                  <w:szCs w:val="24"/>
                  <w:lang w:val="en-US"/>
                </w:rPr>
                <w:t>kostenko</w:t>
              </w:r>
              <w:r w:rsidRPr="008663C7">
                <w:rPr>
                  <w:rStyle w:val="a3"/>
                  <w:rFonts w:hAnsi="Times New Roman"/>
                  <w:szCs w:val="24"/>
                </w:rPr>
                <w:t>1@</w:t>
              </w:r>
              <w:r w:rsidRPr="008663C7">
                <w:rPr>
                  <w:rStyle w:val="a3"/>
                  <w:rFonts w:hAnsi="Times New Roman"/>
                  <w:szCs w:val="24"/>
                  <w:lang w:val="en-US"/>
                </w:rPr>
                <w:t>mail</w:t>
              </w:r>
              <w:r w:rsidRPr="008663C7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Pr="008663C7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12.35-13.10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Технология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«Швы французский узелок и рококо. Вышивка атласными лентами. Практическая работа.10,11.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(Запись в тетради.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Шов французский узелок.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Работа с вышивкой)</w:t>
            </w:r>
            <w:proofErr w:type="gramEnd"/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Кривенко З.П.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28" w:history="1">
              <w:r w:rsidR="0076599C" w:rsidRPr="00896478">
                <w:rPr>
                  <w:rStyle w:val="a3"/>
                  <w:rFonts w:hAnsi="Times New Roman"/>
                  <w:szCs w:val="24"/>
                </w:rPr>
                <w:t>zoya.krivenko.70@mail.ru</w:t>
              </w:r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23.04.20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9.00-9.35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Физика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Простые механизмы. Рычаг. Условия равновесия рычага. Телешкола Кубани. §§57,58 письменно ответить на вопросы после §58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4902E8" w:rsidRDefault="0076599C" w:rsidP="004902E8">
            <w:pPr>
              <w:rPr>
                <w:rFonts w:hAnsi="Times New Roman" w:cs="Times New Roman"/>
                <w:szCs w:val="24"/>
              </w:rPr>
            </w:pPr>
            <w:r w:rsidRPr="004902E8">
              <w:rPr>
                <w:rFonts w:hAnsi="Times New Roman" w:cs="Times New Roman"/>
                <w:szCs w:val="24"/>
              </w:rPr>
              <w:t>Бегунова С.О.</w:t>
            </w:r>
          </w:p>
          <w:p w:rsidR="0076599C" w:rsidRPr="00896478" w:rsidRDefault="009A1B46" w:rsidP="004902E8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29" w:history="1"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kodzaevasveta</w:t>
              </w:r>
              <w:r w:rsidR="0076599C" w:rsidRPr="004902E8">
                <w:rPr>
                  <w:rStyle w:val="a3"/>
                  <w:rFonts w:hAnsi="Times New Roman"/>
                  <w:szCs w:val="24"/>
                </w:rPr>
                <w:t>@</w:t>
              </w:r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yandex</w:t>
              </w:r>
              <w:r w:rsidR="0076599C" w:rsidRPr="004902E8">
                <w:rPr>
                  <w:rStyle w:val="a3"/>
                  <w:rFonts w:hAnsi="Times New Roman"/>
                  <w:szCs w:val="24"/>
                </w:rPr>
                <w:t>.</w:t>
              </w:r>
              <w:proofErr w:type="spellStart"/>
              <w:r w:rsidR="0076599C" w:rsidRPr="004902E8">
                <w:rPr>
                  <w:rStyle w:val="a3"/>
                  <w:rFonts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9.45-10.25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>Контроль учебных нормативов: прыжок в длину с места, приседание на одной ноге.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spacing w:line="276" w:lineRule="auto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Полицковой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В.В.</w:t>
            </w:r>
          </w:p>
          <w:p w:rsidR="0076599C" w:rsidRPr="00896478" w:rsidRDefault="009A1B46" w:rsidP="00632613">
            <w:pPr>
              <w:widowControl w:val="0"/>
              <w:spacing w:line="276" w:lineRule="auto"/>
              <w:rPr>
                <w:rFonts w:hAnsi="Times New Roman" w:cs="Times New Roman"/>
                <w:szCs w:val="24"/>
              </w:rPr>
            </w:pPr>
            <w:hyperlink r:id="rId30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v.politskovoy@mail.ru</w:t>
              </w:r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10.35-11.10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Тема урока “ Экономика семьи”. Пар.14, выписать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определения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,д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>аты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>. вопр.3,4 с.118 (проверь себя) письменно.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Ткачева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31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chance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3713@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proofErr w:type="spellEnd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11.20-11.55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Тестирование, учебник </w:t>
            </w:r>
            <w:proofErr w:type="spellStart"/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стр</w:t>
            </w:r>
            <w:proofErr w:type="spellEnd"/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84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упр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1,3, 4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Перепелицына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А.А. </w:t>
            </w:r>
            <w:hyperlink r:id="rId32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perepelicina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alena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gmail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com</w:t>
              </w:r>
            </w:hyperlink>
            <w:r>
              <w:rPr>
                <w:rFonts w:hAnsi="Times New Roman" w:cs="Times New Roman"/>
                <w:color w:val="0000FF"/>
                <w:szCs w:val="24"/>
                <w:u w:val="single" w:color="0000FF"/>
              </w:rPr>
              <w:t xml:space="preserve"> </w:t>
            </w:r>
            <w:r w:rsidRPr="00896478">
              <w:rPr>
                <w:rFonts w:hAnsi="Times New Roman" w:cs="Times New Roman"/>
                <w:szCs w:val="24"/>
              </w:rPr>
              <w:t>89528780249</w:t>
            </w:r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12.05-12.40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Алгебра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Тест по теме «Решение уравнений»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33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30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12.50-12.25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Морфемика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. Словообразование. 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Рэш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урок 5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szCs w:val="24"/>
              </w:rPr>
            </w:pPr>
            <w:hyperlink r:id="rId34" w:history="1">
              <w:r w:rsidR="0076599C"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lastRenderedPageBreak/>
              <w:t xml:space="preserve">или </w:t>
            </w:r>
            <w:proofErr w:type="gramStart"/>
            <w:r w:rsidRPr="00896478">
              <w:rPr>
                <w:rFonts w:hAnsi="Times New Roman" w:cs="Times New Roman"/>
                <w:szCs w:val="24"/>
              </w:rPr>
              <w:t>п</w:t>
            </w:r>
            <w:proofErr w:type="gramEnd"/>
            <w:r w:rsidRPr="00896478">
              <w:rPr>
                <w:rFonts w:hAnsi="Times New Roman" w:cs="Times New Roman"/>
                <w:szCs w:val="24"/>
              </w:rPr>
              <w:t xml:space="preserve"> 5, упр27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lastRenderedPageBreak/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35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lastRenderedPageBreak/>
              <w:t>89086830921</w:t>
            </w:r>
          </w:p>
        </w:tc>
      </w:tr>
      <w:tr w:rsidR="0076599C" w:rsidRPr="00896478" w:rsidTr="00896478">
        <w:trPr>
          <w:trHeight w:val="983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24.04.20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9.00-9.35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Кубановедение</w:t>
            </w:r>
            <w:proofErr w:type="spellEnd"/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Тема урока “ Духовная культура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адыгов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. Ногайцы в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Прикубанье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>”</w:t>
            </w:r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Пар.17-18; вопр.4с.86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письм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Ткачева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36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chance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3713@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proofErr w:type="spellEnd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848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9.45-10.25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C124D3">
            <w:pPr>
              <w:rPr>
                <w:rFonts w:hAnsi="Times New Roman" w:cs="Times New Roman"/>
                <w:szCs w:val="24"/>
              </w:rPr>
            </w:pPr>
            <w:r w:rsidRPr="00896478">
              <w:rPr>
                <w:rFonts w:hAnsi="Times New Roman" w:cs="Times New Roman"/>
                <w:szCs w:val="24"/>
              </w:rPr>
              <w:t>Контроль учебных нормативов : подтягивание, прыжки на скакалк</w:t>
            </w:r>
            <w:proofErr w:type="gramStart"/>
            <w:r w:rsidRPr="00896478">
              <w:rPr>
                <w:rFonts w:hAnsi="Times New Roman" w:cs="Times New Roman"/>
                <w:szCs w:val="24"/>
              </w:rPr>
              <w:t>е(</w:t>
            </w:r>
            <w:proofErr w:type="gramEnd"/>
            <w:r w:rsidRPr="00896478">
              <w:rPr>
                <w:rFonts w:hAnsi="Times New Roman" w:cs="Times New Roman"/>
                <w:szCs w:val="24"/>
              </w:rPr>
              <w:t>кол-во раз за 1 минуту)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spacing w:line="276" w:lineRule="auto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Полицковой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В.В.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szCs w:val="24"/>
              </w:rPr>
            </w:pPr>
            <w:hyperlink r:id="rId37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v.politskovoy@mail.ru</w:t>
              </w:r>
            </w:hyperlink>
          </w:p>
        </w:tc>
      </w:tr>
      <w:tr w:rsidR="0076599C" w:rsidRPr="00896478" w:rsidTr="00896478">
        <w:trPr>
          <w:trHeight w:val="715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10.35-11.10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География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Океания. § 55 в. 4 стр.287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Имамеева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Ф.О. 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38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fatimaimameeva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759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11.20-11.55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Геометрия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Расстояние между 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параллельными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прямыми. П.38 №298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Начевная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О.Д. </w:t>
            </w:r>
            <w:hyperlink r:id="rId39" w:history="1"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olganachevnaya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</w:tr>
      <w:tr w:rsidR="0076599C" w:rsidRPr="00896478" w:rsidTr="00896478">
        <w:trPr>
          <w:trHeight w:val="64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12.05-12.40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Музыка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« Инструментальная музыка» </w:t>
            </w:r>
            <w:proofErr w:type="spellStart"/>
            <w:r w:rsidRPr="00896478">
              <w:rPr>
                <w:rFonts w:hAnsi="Times New Roman" w:cs="Times New Roman"/>
                <w:color w:val="000000"/>
                <w:szCs w:val="24"/>
              </w:rPr>
              <w:t>Музицировани</w:t>
            </w:r>
            <w:proofErr w:type="gramStart"/>
            <w:r w:rsidRPr="00896478">
              <w:rPr>
                <w:rFonts w:hAnsi="Times New Roman" w:cs="Times New Roman"/>
                <w:color w:val="000000"/>
                <w:szCs w:val="24"/>
              </w:rPr>
              <w:t>е</w:t>
            </w:r>
            <w:proofErr w:type="spellEnd"/>
            <w:r w:rsidRPr="00896478">
              <w:rPr>
                <w:rFonts w:hAnsi="Times New Roman" w:cs="Times New Roman"/>
                <w:color w:val="000000"/>
                <w:szCs w:val="24"/>
              </w:rPr>
              <w:t>(</w:t>
            </w:r>
            <w:proofErr w:type="gramEnd"/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 Краткая биография Д.Д. Шостаковича сообщение)  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Кривенко З.П.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hyperlink r:id="rId40" w:history="1">
              <w:r w:rsidR="0076599C" w:rsidRPr="00896478">
                <w:rPr>
                  <w:rStyle w:val="a3"/>
                  <w:rFonts w:hAnsi="Times New Roman"/>
                  <w:szCs w:val="24"/>
                </w:rPr>
                <w:t>zoya.krivenko.70@mail.ru</w:t>
              </w:r>
            </w:hyperlink>
          </w:p>
        </w:tc>
      </w:tr>
      <w:tr w:rsidR="0076599C" w:rsidRPr="00896478" w:rsidTr="00896478">
        <w:trPr>
          <w:trHeight w:val="89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12.50-12.25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литература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 xml:space="preserve">Ф.А. Абрамов «О чем плачут  лошади». РЭШ урок 27 </w:t>
            </w:r>
            <w:hyperlink r:id="rId41" w:history="1">
              <w:r w:rsidRPr="00896478">
                <w:rPr>
                  <w:rStyle w:val="a3"/>
                  <w:rFonts w:hAnsi="Times New Roman"/>
                  <w:szCs w:val="24"/>
                </w:rPr>
                <w:t>https://resh.edu.ru/subject/lesson/6847/start/237920/</w:t>
              </w:r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896478">
              <w:rPr>
                <w:rFonts w:hAnsi="Times New Roman" w:cs="Times New Roman"/>
                <w:szCs w:val="24"/>
              </w:rPr>
              <w:t>Стр</w:t>
            </w:r>
            <w:proofErr w:type="spellEnd"/>
            <w:proofErr w:type="gramEnd"/>
            <w:r w:rsidRPr="00896478">
              <w:rPr>
                <w:rFonts w:hAnsi="Times New Roman" w:cs="Times New Roman"/>
                <w:szCs w:val="24"/>
              </w:rPr>
              <w:t xml:space="preserve"> 165-173</w:t>
            </w:r>
          </w:p>
        </w:tc>
        <w:tc>
          <w:tcPr>
            <w:tcW w:w="3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szCs w:val="24"/>
              </w:rPr>
            </w:pPr>
            <w:proofErr w:type="spellStart"/>
            <w:r w:rsidRPr="00896478">
              <w:rPr>
                <w:rFonts w:hAnsi="Times New Roman" w:cs="Times New Roman"/>
                <w:szCs w:val="24"/>
              </w:rPr>
              <w:t>Басос</w:t>
            </w:r>
            <w:proofErr w:type="spellEnd"/>
            <w:r w:rsidRPr="00896478">
              <w:rPr>
                <w:rFonts w:hAnsi="Times New Roman" w:cs="Times New Roman"/>
                <w:szCs w:val="24"/>
              </w:rPr>
              <w:t xml:space="preserve"> Е.А.</w:t>
            </w:r>
          </w:p>
          <w:p w:rsidR="0076599C" w:rsidRPr="00896478" w:rsidRDefault="009A1B46" w:rsidP="00632613">
            <w:pPr>
              <w:widowControl w:val="0"/>
              <w:rPr>
                <w:rFonts w:hAnsi="Times New Roman" w:cs="Times New Roman"/>
                <w:color w:val="F79646"/>
                <w:szCs w:val="24"/>
              </w:rPr>
            </w:pPr>
            <w:hyperlink r:id="rId42" w:history="1"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evasilevabasos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@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mail</w:t>
              </w:r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</w:rPr>
                <w:t>.</w:t>
              </w:r>
              <w:proofErr w:type="spellStart"/>
              <w:r w:rsidR="0076599C" w:rsidRPr="00896478">
                <w:rPr>
                  <w:rFonts w:hAnsi="Times New Roman" w:cs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76599C" w:rsidRPr="00896478" w:rsidRDefault="0076599C" w:rsidP="00632613">
            <w:pPr>
              <w:widowControl w:val="0"/>
              <w:rPr>
                <w:rFonts w:hAnsi="Times New Roman" w:cs="Times New Roman"/>
                <w:color w:val="000000"/>
                <w:szCs w:val="24"/>
              </w:rPr>
            </w:pPr>
            <w:r w:rsidRPr="00896478">
              <w:rPr>
                <w:rFonts w:hAnsi="Times New Roman" w:cs="Times New Roman"/>
                <w:color w:val="000000"/>
                <w:szCs w:val="24"/>
              </w:rPr>
              <w:t>89086830921</w:t>
            </w:r>
          </w:p>
        </w:tc>
      </w:tr>
    </w:tbl>
    <w:p w:rsidR="0076599C" w:rsidRPr="00896478" w:rsidRDefault="0076599C" w:rsidP="00632613">
      <w:pPr>
        <w:widowControl w:val="0"/>
        <w:rPr>
          <w:rFonts w:hAnsi="Times New Roman" w:cs="Times New Roman"/>
          <w:color w:val="000000"/>
          <w:szCs w:val="24"/>
        </w:rPr>
      </w:pPr>
      <w:bookmarkStart w:id="1" w:name="_GoBack"/>
      <w:bookmarkEnd w:id="1"/>
    </w:p>
    <w:p w:rsidR="0076599C" w:rsidRPr="00896478" w:rsidRDefault="0076599C">
      <w:pPr>
        <w:widowControl w:val="0"/>
        <w:spacing w:line="276" w:lineRule="auto"/>
        <w:rPr>
          <w:rFonts w:hAnsi="Times New Roman" w:cs="Times New Roman"/>
          <w:szCs w:val="24"/>
        </w:rPr>
      </w:pPr>
    </w:p>
    <w:sectPr w:rsidR="0076599C" w:rsidRPr="00896478" w:rsidSect="006326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BB"/>
    <w:rsid w:val="0006506A"/>
    <w:rsid w:val="00085938"/>
    <w:rsid w:val="000A0503"/>
    <w:rsid w:val="00186135"/>
    <w:rsid w:val="001A498F"/>
    <w:rsid w:val="001F179A"/>
    <w:rsid w:val="002561BB"/>
    <w:rsid w:val="002A1501"/>
    <w:rsid w:val="002F09D7"/>
    <w:rsid w:val="00466F78"/>
    <w:rsid w:val="004902E8"/>
    <w:rsid w:val="004F187C"/>
    <w:rsid w:val="0058035D"/>
    <w:rsid w:val="00632613"/>
    <w:rsid w:val="0076599C"/>
    <w:rsid w:val="008663C7"/>
    <w:rsid w:val="0089645C"/>
    <w:rsid w:val="00896478"/>
    <w:rsid w:val="008F7624"/>
    <w:rsid w:val="009A1B46"/>
    <w:rsid w:val="009E1276"/>
    <w:rsid w:val="00A21143"/>
    <w:rsid w:val="00B125F0"/>
    <w:rsid w:val="00BC40BB"/>
    <w:rsid w:val="00C1100F"/>
    <w:rsid w:val="00C124D3"/>
    <w:rsid w:val="00C2020B"/>
    <w:rsid w:val="00D20A67"/>
    <w:rsid w:val="00D420BA"/>
    <w:rsid w:val="00E4008E"/>
    <w:rsid w:val="00E47411"/>
    <w:rsid w:val="00E87DB5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03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0A0503"/>
    <w:pPr>
      <w:spacing w:after="200" w:line="276" w:lineRule="auto"/>
    </w:pPr>
    <w:rPr>
      <w:color w:val="000000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63261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C124D3"/>
    <w:rPr>
      <w:rFonts w:ascii="Calibri" w:cs="Times New Roman"/>
      <w:lang w:val="en-US" w:eastAsia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lganachevnaya@mail.ru" TargetMode="External"/><Relationship Id="rId13" Type="http://schemas.openxmlformats.org/officeDocument/2006/relationships/hyperlink" Target="mailto:evasilevabasos@mail.ru" TargetMode="External"/><Relationship Id="rId18" Type="http://schemas.openxmlformats.org/officeDocument/2006/relationships/hyperlink" Target="mailto:evasilevabasos@mail.ru" TargetMode="External"/><Relationship Id="rId26" Type="http://schemas.openxmlformats.org/officeDocument/2006/relationships/hyperlink" Target="mailto:evasilevabasos@mail.ru" TargetMode="External"/><Relationship Id="rId39" Type="http://schemas.openxmlformats.org/officeDocument/2006/relationships/hyperlink" Target="olganachevnay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olganachevnaya@mail.ru" TargetMode="External"/><Relationship Id="rId34" Type="http://schemas.openxmlformats.org/officeDocument/2006/relationships/hyperlink" Target="https://resh.edu.ru/subject/lesson/6847/start/237920/" TargetMode="External"/><Relationship Id="rId42" Type="http://schemas.openxmlformats.org/officeDocument/2006/relationships/hyperlink" Target="mailto:evasilevabasos@mail.ru" TargetMode="External"/><Relationship Id="rId7" Type="http://schemas.openxmlformats.org/officeDocument/2006/relationships/hyperlink" Target="ngirkina1962@yandex.ru" TargetMode="External"/><Relationship Id="rId12" Type="http://schemas.openxmlformats.org/officeDocument/2006/relationships/hyperlink" Target="https://resh.edu.ru/subject/lesson/6847/start/237920/" TargetMode="External"/><Relationship Id="rId17" Type="http://schemas.openxmlformats.org/officeDocument/2006/relationships/hyperlink" Target="https://resh.edu.ru/subject/lesson/6847/start/237920/" TargetMode="External"/><Relationship Id="rId25" Type="http://schemas.openxmlformats.org/officeDocument/2006/relationships/hyperlink" Target="https://resh.edu.ru/subject/lesson/6847/start/237920/" TargetMode="External"/><Relationship Id="rId33" Type="http://schemas.openxmlformats.org/officeDocument/2006/relationships/hyperlink" Target="olganachevnaya@mail.ru" TargetMode="External"/><Relationship Id="rId38" Type="http://schemas.openxmlformats.org/officeDocument/2006/relationships/hyperlink" Target="fatimaimameev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exander.kostenko1@mail.ru" TargetMode="External"/><Relationship Id="rId20" Type="http://schemas.openxmlformats.org/officeDocument/2006/relationships/hyperlink" Target="mailto:perepelicina.alena@gmail.com" TargetMode="External"/><Relationship Id="rId29" Type="http://schemas.openxmlformats.org/officeDocument/2006/relationships/hyperlink" Target="kodzaevasveta@yandex.ru" TargetMode="External"/><Relationship Id="rId41" Type="http://schemas.openxmlformats.org/officeDocument/2006/relationships/hyperlink" Target="https://resh.edu.ru/subject/lesson/6847/start/237920/" TargetMode="External"/><Relationship Id="rId1" Type="http://schemas.openxmlformats.org/officeDocument/2006/relationships/styles" Target="styles.xml"/><Relationship Id="rId6" Type="http://schemas.openxmlformats.org/officeDocument/2006/relationships/hyperlink" Target="mailto:perepelicina.alena@gmail.com" TargetMode="External"/><Relationship Id="rId11" Type="http://schemas.openxmlformats.org/officeDocument/2006/relationships/hyperlink" Target="v.politskovoy@mail.ru" TargetMode="External"/><Relationship Id="rId24" Type="http://schemas.openxmlformats.org/officeDocument/2006/relationships/hyperlink" Target="ngirkina1962@yandex.ru" TargetMode="External"/><Relationship Id="rId32" Type="http://schemas.openxmlformats.org/officeDocument/2006/relationships/hyperlink" Target="mailto:perepelicina.alena@gmail.com" TargetMode="External"/><Relationship Id="rId37" Type="http://schemas.openxmlformats.org/officeDocument/2006/relationships/hyperlink" Target="v.politskovoy@mail.ru" TargetMode="External"/><Relationship Id="rId40" Type="http://schemas.openxmlformats.org/officeDocument/2006/relationships/hyperlink" Target="zoya.krivenko.70@mail.ru" TargetMode="External"/><Relationship Id="rId5" Type="http://schemas.openxmlformats.org/officeDocument/2006/relationships/hyperlink" Target="kodzaevasveta@yandex.ru" TargetMode="External"/><Relationship Id="rId15" Type="http://schemas.openxmlformats.org/officeDocument/2006/relationships/hyperlink" Target="chance3713@yandex.ru" TargetMode="External"/><Relationship Id="rId23" Type="http://schemas.openxmlformats.org/officeDocument/2006/relationships/hyperlink" Target="chance3713@yandex.ru" TargetMode="External"/><Relationship Id="rId28" Type="http://schemas.openxmlformats.org/officeDocument/2006/relationships/hyperlink" Target="zoya.krivenko.70@mail.ru" TargetMode="External"/><Relationship Id="rId36" Type="http://schemas.openxmlformats.org/officeDocument/2006/relationships/hyperlink" Target="chance3713@yandex.ru" TargetMode="External"/><Relationship Id="rId10" Type="http://schemas.openxmlformats.org/officeDocument/2006/relationships/hyperlink" Target="mailto:evasilevabasos@mail.ru" TargetMode="External"/><Relationship Id="rId19" Type="http://schemas.openxmlformats.org/officeDocument/2006/relationships/hyperlink" Target="olganachevnaya@mail.ru" TargetMode="External"/><Relationship Id="rId31" Type="http://schemas.openxmlformats.org/officeDocument/2006/relationships/hyperlink" Target="chance3713@yandex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847/start/237920/" TargetMode="External"/><Relationship Id="rId14" Type="http://schemas.openxmlformats.org/officeDocument/2006/relationships/hyperlink" Target="olganachevnaya@mail.ru" TargetMode="External"/><Relationship Id="rId22" Type="http://schemas.openxmlformats.org/officeDocument/2006/relationships/hyperlink" Target="fatimaimameeva@mail.ru" TargetMode="External"/><Relationship Id="rId27" Type="http://schemas.openxmlformats.org/officeDocument/2006/relationships/hyperlink" Target="mailto:altxander.kostenko1@mail.ru" TargetMode="External"/><Relationship Id="rId30" Type="http://schemas.openxmlformats.org/officeDocument/2006/relationships/hyperlink" Target="v.politskovoy@mail.ru" TargetMode="External"/><Relationship Id="rId35" Type="http://schemas.openxmlformats.org/officeDocument/2006/relationships/hyperlink" Target="mailto:evasilevabasos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2020-04-16T11:58:00Z</dcterms:created>
  <dcterms:modified xsi:type="dcterms:W3CDTF">2020-04-19T11:53:00Z</dcterms:modified>
</cp:coreProperties>
</file>