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35" w:rsidRPr="00F25F5C" w:rsidRDefault="003C4B35" w:rsidP="003C4B35">
      <w:pPr>
        <w:spacing w:after="120" w:line="810" w:lineRule="atLeast"/>
        <w:rPr>
          <w:rFonts w:ascii="Tahoma" w:eastAsia="Times New Roman" w:hAnsi="Tahoma" w:cs="Tahoma"/>
          <w:sz w:val="30"/>
          <w:szCs w:val="30"/>
          <w:lang w:eastAsia="ru-RU"/>
        </w:rPr>
      </w:pPr>
      <w:r w:rsidRPr="00F25F5C">
        <w:rPr>
          <w:rFonts w:ascii="Arial" w:eastAsia="Times New Roman" w:hAnsi="Arial" w:cs="Arial"/>
          <w:kern w:val="36"/>
          <w:sz w:val="36"/>
          <w:szCs w:val="36"/>
          <w:lang w:eastAsia="ru-RU"/>
        </w:rPr>
        <w:t>Проект для второй младшей группы:  Краски Осени</w:t>
      </w:r>
    </w:p>
    <w:p w:rsidR="003C4B35" w:rsidRPr="00F25F5C" w:rsidRDefault="003C4B35" w:rsidP="003C4B35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F25F5C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Проект на осеннюю тематику для младшей группы детского сада</w:t>
      </w:r>
    </w:p>
    <w:p w:rsidR="003C4B35" w:rsidRPr="00F25F5C" w:rsidRDefault="003C4B35" w:rsidP="003C4B35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F25F5C">
        <w:rPr>
          <w:rFonts w:ascii="Trebuchet MS" w:eastAsia="Times New Roman" w:hAnsi="Trebuchet MS" w:cs="Arial"/>
          <w:b/>
          <w:bCs/>
          <w:sz w:val="32"/>
          <w:lang w:eastAsia="ru-RU"/>
        </w:rPr>
        <w:t>Тема проекта: </w:t>
      </w:r>
      <w:r w:rsidRPr="00F25F5C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«Золотые краски осени»</w:t>
      </w:r>
    </w:p>
    <w:p w:rsidR="003C4B35" w:rsidRDefault="003C4B35" w:rsidP="003C4B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Длительность проекта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краткосрочный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Участники проекта:</w:t>
      </w:r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spellStart"/>
      <w:r w:rsidR="002332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Исабекова</w:t>
      </w:r>
      <w:proofErr w:type="spellEnd"/>
      <w:r w:rsidR="002332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М.Н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дети, родители.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проекта: 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•обратить внимание детей на красоту природы родного края, буйство осенних </w:t>
      </w:r>
      <w:proofErr w:type="gramStart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красок.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</w:t>
      </w:r>
      <w:proofErr w:type="gram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бережное отношение к природе.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C4B35" w:rsidRDefault="003C4B35" w:rsidP="003C4B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Задачи </w:t>
      </w:r>
      <w:proofErr w:type="gramStart"/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проекта: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</w:t>
      </w:r>
      <w:proofErr w:type="gram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 элементарные представление об осени, как времени года.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•вызывать интерес к исследованию природы родного края.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•формировать умение детей рассматривать иллюстрации, понимать их сюжет, отвечать на вопросы воспитателя.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•Побуждать детей выражать свои чувства и эмоции при помощи активной речи, постепенно отходя от мимики и жестов.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•Развивать творчество.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C4B35" w:rsidRPr="003C4B35" w:rsidRDefault="003C4B35" w:rsidP="003C4B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Выбор </w:t>
      </w:r>
      <w:proofErr w:type="gramStart"/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проблемы: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Учитывая</w:t>
      </w:r>
      <w:proofErr w:type="gram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особенности детей раннего возраста, такие как: наглядно-действенное мышление; минимальный жизненный опыт, а так же то, что малыш может понять только то, что находится непосредственно перед его глазами и с чем он может действовать сам, мы решили привлечь к изучению темы «Осени» родителей 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</w:p>
    <w:p w:rsidR="003C4B35" w:rsidRPr="003C4B35" w:rsidRDefault="003C4B35" w:rsidP="003C4B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B35" w:rsidRPr="003C4B35" w:rsidRDefault="003C4B35" w:rsidP="003C4B35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C4B35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Этапы проекта:</w:t>
      </w:r>
    </w:p>
    <w:p w:rsidR="00185943" w:rsidRDefault="003C4B35" w:rsidP="003C4B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этап – подготовительный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Воспитатели: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Создавать развивающую среду.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Организовывать работу с родителями.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Составлять план проекта, разрабатывать конспекты занятий.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Осуществлять подбор сюжетных картин и художественных произведений про осень.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Родители: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Совместно с детьми собирать природный материал для изготовления поделок.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Дома вместе с детьми изготавливать поделки из природного материала для выставки в детском саду.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Приносить фотографии детей для осенней выставки.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этап –основной (практический)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Целевые прогулки на участке, а так же по территории детского сада.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Прослушивание аудиозаписи П.Чайковского «Времена года» «Осень»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Художественное творчество.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Чтение художественных произведений посвященных осени, беседы на осеннюю тему.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Подвижные, дидактические, сюжетно-ролевые игры.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C4B35" w:rsidRPr="003C4B35" w:rsidRDefault="003C4B35" w:rsidP="003C4B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3 этап - заключительный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Выставка поделок, выполненных родителями с детьми дома.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Стенгазета «Ах, какая прелесть осень».</w:t>
      </w:r>
    </w:p>
    <w:p w:rsidR="003C4B35" w:rsidRPr="003C4B35" w:rsidRDefault="003C4B35" w:rsidP="003C4B35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F25F5C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Ход проекта</w:t>
      </w:r>
      <w:r w:rsidRPr="003C4B35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:</w:t>
      </w:r>
    </w:p>
    <w:p w:rsidR="00F25F5C" w:rsidRPr="003C4B35" w:rsidRDefault="003C4B35" w:rsidP="00F25F5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proofErr w:type="gramStart"/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НОД: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1.ФЦКМ</w:t>
      </w:r>
      <w:proofErr w:type="gram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Тема: «Вот и осень на дворе».</w:t>
      </w:r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2.Развитие речи.</w:t>
      </w:r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 : «Стихи об осени».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3.ФЭМП.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Тема: «Как мы гуляли».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4.Рисование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Тема: «Дождик».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5.Лепка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Тема: «Осенние листочки».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 художественной литературы: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Я. </w:t>
      </w:r>
      <w:proofErr w:type="spellStart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Тайц</w:t>
      </w:r>
      <w:proofErr w:type="spell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«По грибы, по ягоды»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М. Пришвин «Листопад»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А. Плещеев «Осень наступила»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Н. Калинина «В лесу», «Осеннее»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И. </w:t>
      </w:r>
      <w:proofErr w:type="spellStart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Токмакова</w:t>
      </w:r>
      <w:proofErr w:type="spellEnd"/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«Осенние листья»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Подвижные игры: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«Раздувайся пузырь»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«Листопад»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 У медведя во бору»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«Поедем в лес»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C4B35" w:rsidRPr="003C4B35" w:rsidRDefault="003C4B35" w:rsidP="00F25F5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Дидактические игры: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«Найди такой же листик»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«Найди листок, какой покажу»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«Подбери лист»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«Какое время года»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«Что лежит в мешочке»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Сюжетно-ролевые игры: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«Детский сад»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«Одень</w:t>
      </w:r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" w:tgtFrame="_blank" w:history="1">
        <w:r w:rsidRPr="003C4B35">
          <w:rPr>
            <w:rFonts w:ascii="Arial" w:eastAsia="Times New Roman" w:hAnsi="Arial" w:cs="Arial"/>
            <w:b/>
            <w:bCs/>
            <w:color w:val="2C1B09"/>
            <w:sz w:val="23"/>
            <w:u w:val="single"/>
            <w:lang w:eastAsia="ru-RU"/>
          </w:rPr>
          <w:t>куклу</w:t>
        </w:r>
      </w:hyperlink>
      <w:r w:rsidRPr="003C4B3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прогулку»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«Магазин» (покупаем овощи и фрукты)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4B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Беседы: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«Время года – осень».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«Как изменилась одежда людей»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«Какая сегодня погода»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«Наши деревья»</w:t>
      </w:r>
      <w:r w:rsidRPr="003C4B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«Что мы видели по дороге в детский сад».</w:t>
      </w:r>
    </w:p>
    <w:p w:rsidR="003E4278" w:rsidRDefault="003E4278" w:rsidP="003C4B35"/>
    <w:p w:rsidR="003C4B35" w:rsidRDefault="003C4B35" w:rsidP="003C4B35">
      <w:pPr>
        <w:pStyle w:val="a7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3C4B35" w:rsidRDefault="003C4B35" w:rsidP="003C4B35">
      <w:pPr>
        <w:pStyle w:val="a7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3C4B35" w:rsidRDefault="003C4B35" w:rsidP="003C4B35">
      <w:pPr>
        <w:pStyle w:val="a7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3C4B35" w:rsidRDefault="003C4B35" w:rsidP="003C4B35">
      <w:pPr>
        <w:pStyle w:val="a7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3C4B35" w:rsidRDefault="003C4B35" w:rsidP="003C4B35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color w:val="FD9A00"/>
          <w:sz w:val="96"/>
          <w:szCs w:val="96"/>
        </w:rPr>
      </w:pPr>
    </w:p>
    <w:p w:rsidR="003C4B35" w:rsidRDefault="003C4B35" w:rsidP="003C4B35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 w:val="0"/>
          <w:bCs w:val="0"/>
          <w:color w:val="FD9A00"/>
          <w:sz w:val="96"/>
          <w:szCs w:val="96"/>
        </w:rPr>
      </w:pPr>
    </w:p>
    <w:p w:rsidR="003C4B35" w:rsidRPr="00B61C79" w:rsidRDefault="003C4B35" w:rsidP="003C4B3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C4B35" w:rsidRPr="00B61C79" w:rsidRDefault="003C4B35" w:rsidP="003C4B3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4B35" w:rsidRDefault="003C4B35" w:rsidP="003C4B35"/>
    <w:sectPr w:rsidR="003C4B35" w:rsidSect="003C4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0FB"/>
    <w:multiLevelType w:val="hybridMultilevel"/>
    <w:tmpl w:val="59D47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EE5"/>
    <w:multiLevelType w:val="hybridMultilevel"/>
    <w:tmpl w:val="0DA6F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E9E"/>
    <w:multiLevelType w:val="hybridMultilevel"/>
    <w:tmpl w:val="D5F24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381"/>
    <w:multiLevelType w:val="hybridMultilevel"/>
    <w:tmpl w:val="9D1A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1E5"/>
    <w:multiLevelType w:val="hybridMultilevel"/>
    <w:tmpl w:val="A9E08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4359D"/>
    <w:multiLevelType w:val="hybridMultilevel"/>
    <w:tmpl w:val="1820D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B35"/>
    <w:rsid w:val="00185943"/>
    <w:rsid w:val="001F1CCB"/>
    <w:rsid w:val="002332BE"/>
    <w:rsid w:val="003C4B35"/>
    <w:rsid w:val="003E4278"/>
    <w:rsid w:val="0052030B"/>
    <w:rsid w:val="00705DC1"/>
    <w:rsid w:val="00713721"/>
    <w:rsid w:val="00932575"/>
    <w:rsid w:val="00EA2B72"/>
    <w:rsid w:val="00EF2DAF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14788-B0FD-4D7C-9717-632FAF06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C1"/>
  </w:style>
  <w:style w:type="paragraph" w:styleId="1">
    <w:name w:val="heading 1"/>
    <w:basedOn w:val="a"/>
    <w:link w:val="10"/>
    <w:qFormat/>
    <w:rsid w:val="003C4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C4B35"/>
    <w:rPr>
      <w:color w:val="0000FF"/>
      <w:u w:val="single"/>
    </w:rPr>
  </w:style>
  <w:style w:type="character" w:styleId="a4">
    <w:name w:val="Strong"/>
    <w:basedOn w:val="a0"/>
    <w:uiPriority w:val="22"/>
    <w:qFormat/>
    <w:rsid w:val="003C4B35"/>
    <w:rPr>
      <w:b/>
      <w:bCs/>
    </w:rPr>
  </w:style>
  <w:style w:type="character" w:customStyle="1" w:styleId="apple-converted-space">
    <w:name w:val="apple-converted-space"/>
    <w:basedOn w:val="a0"/>
    <w:rsid w:val="003C4B35"/>
  </w:style>
  <w:style w:type="paragraph" w:styleId="a5">
    <w:name w:val="Balloon Text"/>
    <w:basedOn w:val="a"/>
    <w:link w:val="a6"/>
    <w:uiPriority w:val="99"/>
    <w:semiHidden/>
    <w:unhideWhenUsed/>
    <w:rsid w:val="003C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3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3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9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961376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047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88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57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23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56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60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183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blogs/anzhelika-ginter/proekt-dlja-vtoroi-mladshei-grupy-zolotye-kraski-os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FE19FF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7</cp:revision>
  <cp:lastPrinted>2016-10-09T08:15:00Z</cp:lastPrinted>
  <dcterms:created xsi:type="dcterms:W3CDTF">2016-10-09T07:00:00Z</dcterms:created>
  <dcterms:modified xsi:type="dcterms:W3CDTF">2022-11-02T04:28:00Z</dcterms:modified>
</cp:coreProperties>
</file>