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57F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33C67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ПДД 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33C67">
        <w:rPr>
          <w:rFonts w:ascii="Times New Roman" w:hAnsi="Times New Roman" w:cs="Times New Roman"/>
          <w:b/>
          <w:sz w:val="32"/>
          <w:szCs w:val="32"/>
        </w:rPr>
        <w:t>«Маша и Медведь знакомятся с правилами дорожного движения»</w:t>
      </w:r>
    </w:p>
    <w:p w:rsidR="00A6657F" w:rsidRPr="00E33C67" w:rsidRDefault="00A6657F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C67">
        <w:rPr>
          <w:rFonts w:ascii="Times New Roman" w:hAnsi="Times New Roman" w:cs="Times New Roman"/>
          <w:b/>
          <w:sz w:val="28"/>
          <w:szCs w:val="28"/>
        </w:rPr>
        <w:t>Чебанок</w:t>
      </w:r>
      <w:proofErr w:type="spellEnd"/>
      <w:r w:rsidRPr="00E33C67">
        <w:rPr>
          <w:rFonts w:ascii="Times New Roman" w:hAnsi="Times New Roman" w:cs="Times New Roman"/>
          <w:b/>
          <w:sz w:val="28"/>
          <w:szCs w:val="28"/>
        </w:rPr>
        <w:t xml:space="preserve"> О.В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b/>
          <w:sz w:val="28"/>
          <w:szCs w:val="28"/>
        </w:rPr>
        <w:t>Тема:</w:t>
      </w:r>
      <w:r w:rsidRPr="00E33C67">
        <w:rPr>
          <w:rFonts w:ascii="Times New Roman" w:hAnsi="Times New Roman" w:cs="Times New Roman"/>
          <w:sz w:val="28"/>
          <w:szCs w:val="28"/>
        </w:rPr>
        <w:t xml:space="preserve"> «Маша и Медведь знакомятся с правилами дорожного движения»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Цель:</w:t>
      </w:r>
      <w:r w:rsidRPr="00E33C67">
        <w:rPr>
          <w:rFonts w:ascii="Times New Roman" w:hAnsi="Times New Roman" w:cs="Times New Roman"/>
          <w:sz w:val="28"/>
          <w:szCs w:val="28"/>
        </w:rPr>
        <w:t xml:space="preserve"> повторить правила дорожного движения: значение сигналов светофора, правила безопасности на улицах и дорогах, дорожные знаки. Воспитывать у детей желание изучать и соблюдать правила дорожного движения.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3D7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33C67">
        <w:rPr>
          <w:rFonts w:ascii="Times New Roman" w:hAnsi="Times New Roman" w:cs="Times New Roman"/>
          <w:sz w:val="28"/>
          <w:szCs w:val="28"/>
        </w:rPr>
        <w:t>: иллюстрации по теме, дорожные знаки, макет светофора, почтовый ящик, письмо, книга «Азбука дорожного движения».</w:t>
      </w:r>
      <w:proofErr w:type="gramEnd"/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33C67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беседы, экскурсии к перекрестку, чтение худ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3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33C67">
        <w:rPr>
          <w:rFonts w:ascii="Times New Roman" w:hAnsi="Times New Roman" w:cs="Times New Roman"/>
          <w:sz w:val="28"/>
          <w:szCs w:val="28"/>
        </w:rPr>
        <w:t>итературы, подвижные и дидактические игры («Красный, желтый, зеленый», «Скажи наоборот», «Светофор», разучивание песен, стихов, индивидуальная работа, изготовление книги «Азбука дорожного движения».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33C67">
        <w:rPr>
          <w:rFonts w:ascii="Times New Roman" w:hAnsi="Times New Roman" w:cs="Times New Roman"/>
          <w:sz w:val="28"/>
          <w:szCs w:val="28"/>
        </w:rPr>
        <w:t>: - Ребята, посмотрите, кто – то по почте нам прислал письмо. Интересно, от кого? Да какое оно большое и яркое. Так, кому? (в детский сад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 xml:space="preserve"> </w:t>
      </w:r>
      <w:r w:rsidR="00A6657F" w:rsidRPr="00E33C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657F" w:rsidRPr="00E33C67">
        <w:rPr>
          <w:rFonts w:ascii="Times New Roman" w:hAnsi="Times New Roman" w:cs="Times New Roman"/>
          <w:sz w:val="28"/>
          <w:szCs w:val="28"/>
        </w:rPr>
        <w:t>для старших групп</w:t>
      </w:r>
      <w:r w:rsidRPr="00E33C67">
        <w:rPr>
          <w:rFonts w:ascii="Times New Roman" w:hAnsi="Times New Roman" w:cs="Times New Roman"/>
          <w:sz w:val="28"/>
          <w:szCs w:val="28"/>
        </w:rPr>
        <w:t>).</w:t>
      </w:r>
      <w:r w:rsidR="00A6657F" w:rsidRPr="00E33C67">
        <w:rPr>
          <w:rFonts w:ascii="Times New Roman" w:hAnsi="Times New Roman" w:cs="Times New Roman"/>
          <w:sz w:val="28"/>
          <w:szCs w:val="28"/>
        </w:rPr>
        <w:t xml:space="preserve"> От кого? (от Маши</w:t>
      </w:r>
      <w:r w:rsidRPr="00E33C67">
        <w:rPr>
          <w:rFonts w:ascii="Times New Roman" w:hAnsi="Times New Roman" w:cs="Times New Roman"/>
          <w:sz w:val="28"/>
          <w:szCs w:val="28"/>
        </w:rPr>
        <w:t>)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«Милые, ребятки. Очень просим вас рассказать нам о правилах дорожного движения. Ждите, скоро будем».</w:t>
      </w:r>
    </w:p>
    <w:p w:rsidR="009B4F99" w:rsidRPr="00D63D76" w:rsidRDefault="00A6657F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- Что – то задерживаются наша гостья</w:t>
      </w:r>
      <w:r w:rsidR="00BF6FBA" w:rsidRPr="00E33C67">
        <w:rPr>
          <w:rFonts w:ascii="Times New Roman" w:hAnsi="Times New Roman" w:cs="Times New Roman"/>
          <w:sz w:val="28"/>
          <w:szCs w:val="28"/>
        </w:rPr>
        <w:t>. Как бы с ними чего не случилось, вед</w:t>
      </w:r>
      <w:r w:rsidRPr="00E33C67">
        <w:rPr>
          <w:rFonts w:ascii="Times New Roman" w:hAnsi="Times New Roman" w:cs="Times New Roman"/>
          <w:sz w:val="28"/>
          <w:szCs w:val="28"/>
        </w:rPr>
        <w:t>ь она</w:t>
      </w:r>
      <w:r w:rsidR="00BF6FBA" w:rsidRPr="00E33C67">
        <w:rPr>
          <w:rFonts w:ascii="Times New Roman" w:hAnsi="Times New Roman" w:cs="Times New Roman"/>
          <w:sz w:val="28"/>
          <w:szCs w:val="28"/>
        </w:rPr>
        <w:t xml:space="preserve"> не знают правила дорожного </w:t>
      </w:r>
      <w:r w:rsidRPr="00E33C67">
        <w:rPr>
          <w:rFonts w:ascii="Times New Roman" w:hAnsi="Times New Roman" w:cs="Times New Roman"/>
          <w:sz w:val="28"/>
          <w:szCs w:val="28"/>
        </w:rPr>
        <w:t>движения (заходят Маша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 xml:space="preserve"> </w:t>
      </w:r>
      <w:r w:rsidR="00BF6FBA" w:rsidRPr="00E33C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6FBA" w:rsidRPr="00E33C67">
        <w:rPr>
          <w:rFonts w:ascii="Times New Roman" w:hAnsi="Times New Roman" w:cs="Times New Roman"/>
          <w:sz w:val="28"/>
          <w:szCs w:val="28"/>
        </w:rPr>
        <w:t xml:space="preserve"> у Маши рука перебинтована).</w:t>
      </w:r>
    </w:p>
    <w:p w:rsidR="00D63D76" w:rsidRDefault="00D63D76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</w:t>
      </w:r>
      <w:r w:rsidRPr="00E33C67">
        <w:rPr>
          <w:rFonts w:ascii="Times New Roman" w:hAnsi="Times New Roman" w:cs="Times New Roman"/>
          <w:sz w:val="28"/>
          <w:szCs w:val="28"/>
        </w:rPr>
        <w:t xml:space="preserve"> – Ой, ой, ой! Ой, ой, ой! Как больно! Чуть не задавили. 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3C67">
        <w:rPr>
          <w:rFonts w:ascii="Times New Roman" w:hAnsi="Times New Roman" w:cs="Times New Roman"/>
          <w:sz w:val="28"/>
          <w:szCs w:val="28"/>
        </w:rPr>
        <w:t xml:space="preserve"> Что с вами случилось?</w:t>
      </w:r>
    </w:p>
    <w:p w:rsidR="009B4F99" w:rsidRPr="00D63D76" w:rsidRDefault="00A6657F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Маша:</w:t>
      </w:r>
      <w:r w:rsidRPr="00E33C67">
        <w:rPr>
          <w:rFonts w:ascii="Times New Roman" w:hAnsi="Times New Roman" w:cs="Times New Roman"/>
          <w:sz w:val="28"/>
          <w:szCs w:val="28"/>
        </w:rPr>
        <w:t xml:space="preserve">  Дорогу  переходила</w:t>
      </w:r>
      <w:r w:rsidR="00BF6FBA" w:rsidRPr="00E33C67">
        <w:rPr>
          <w:rFonts w:ascii="Times New Roman" w:hAnsi="Times New Roman" w:cs="Times New Roman"/>
          <w:sz w:val="28"/>
          <w:szCs w:val="28"/>
        </w:rPr>
        <w:t>, машина ч</w:t>
      </w:r>
      <w:r w:rsidRPr="00E33C67">
        <w:rPr>
          <w:rFonts w:ascii="Times New Roman" w:hAnsi="Times New Roman" w:cs="Times New Roman"/>
          <w:sz w:val="28"/>
          <w:szCs w:val="28"/>
        </w:rPr>
        <w:t>уть меня</w:t>
      </w:r>
      <w:r w:rsidR="00BF6FBA" w:rsidRPr="00E33C67">
        <w:rPr>
          <w:rFonts w:ascii="Times New Roman" w:hAnsi="Times New Roman" w:cs="Times New Roman"/>
          <w:sz w:val="28"/>
          <w:szCs w:val="28"/>
        </w:rPr>
        <w:t xml:space="preserve"> не сбила.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3C67">
        <w:rPr>
          <w:rFonts w:ascii="Times New Roman" w:hAnsi="Times New Roman" w:cs="Times New Roman"/>
          <w:sz w:val="28"/>
          <w:szCs w:val="28"/>
        </w:rPr>
        <w:t xml:space="preserve"> Как же </w:t>
      </w:r>
      <w:r w:rsidR="00A6657F" w:rsidRPr="00E33C67">
        <w:rPr>
          <w:rFonts w:ascii="Times New Roman" w:hAnsi="Times New Roman" w:cs="Times New Roman"/>
          <w:sz w:val="28"/>
          <w:szCs w:val="28"/>
        </w:rPr>
        <w:t>ты переходила</w:t>
      </w:r>
      <w:r w:rsidRPr="00E33C67">
        <w:rPr>
          <w:rFonts w:ascii="Times New Roman" w:hAnsi="Times New Roman" w:cs="Times New Roman"/>
          <w:sz w:val="28"/>
          <w:szCs w:val="28"/>
        </w:rPr>
        <w:t xml:space="preserve"> через дорогу?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Шла я, волосы чесала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И вдруг расческу потеряла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Наклонилась поискать</w:t>
      </w:r>
    </w:p>
    <w:p w:rsid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Тут меня машина – хвать</w:t>
      </w:r>
    </w:p>
    <w:p w:rsidR="00D63D76" w:rsidRDefault="00D63D76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3C67">
        <w:rPr>
          <w:rFonts w:ascii="Times New Roman" w:hAnsi="Times New Roman" w:cs="Times New Roman"/>
          <w:sz w:val="28"/>
          <w:szCs w:val="28"/>
        </w:rPr>
        <w:t xml:space="preserve"> Машенька, ну, разве можно идти по дороге и чесать волосы? Ребята, как вы думаете, правильно вела себя Маша? (Нет)</w:t>
      </w: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lastRenderedPageBreak/>
        <w:t>Ну, что, Машенька, я вижу, что вы и на самом деле не знаете правила дорожного движения.</w:t>
      </w:r>
    </w:p>
    <w:p w:rsidR="009B4F99" w:rsidRPr="00E33C67" w:rsidRDefault="002A091B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Ребята, расскажем нашей гостьи</w:t>
      </w:r>
      <w:r w:rsidR="00BF6FBA" w:rsidRPr="00E33C67">
        <w:rPr>
          <w:rFonts w:ascii="Times New Roman" w:hAnsi="Times New Roman" w:cs="Times New Roman"/>
          <w:sz w:val="28"/>
          <w:szCs w:val="28"/>
        </w:rPr>
        <w:t xml:space="preserve"> про правила дорожного движения?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33C67">
        <w:rPr>
          <w:rFonts w:ascii="Times New Roman" w:hAnsi="Times New Roman" w:cs="Times New Roman"/>
          <w:sz w:val="28"/>
          <w:szCs w:val="28"/>
        </w:rPr>
        <w:t>: Скажите мне, кто самый главный помощник на дороге? (Светофор)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Маша:</w:t>
      </w:r>
      <w:r w:rsidRPr="00E33C67">
        <w:rPr>
          <w:rFonts w:ascii="Times New Roman" w:hAnsi="Times New Roman" w:cs="Times New Roman"/>
          <w:sz w:val="28"/>
          <w:szCs w:val="28"/>
        </w:rPr>
        <w:t xml:space="preserve"> Светофор, светофор. Это что, 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E33C67">
        <w:rPr>
          <w:rFonts w:ascii="Times New Roman" w:hAnsi="Times New Roman" w:cs="Times New Roman"/>
          <w:sz w:val="28"/>
          <w:szCs w:val="28"/>
        </w:rPr>
        <w:t xml:space="preserve"> что ли такое?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А для чего?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33C67">
        <w:rPr>
          <w:rFonts w:ascii="Times New Roman" w:hAnsi="Times New Roman" w:cs="Times New Roman"/>
          <w:sz w:val="28"/>
          <w:szCs w:val="28"/>
        </w:rPr>
        <w:t>: Вот, послушайте, ребята вам расскажут про светофор.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И, подскажут, и помогут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1 ребёнок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Если свет зажегся красный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3C6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33C67">
        <w:rPr>
          <w:rFonts w:ascii="Times New Roman" w:hAnsi="Times New Roman" w:cs="Times New Roman"/>
          <w:sz w:val="28"/>
          <w:szCs w:val="28"/>
        </w:rPr>
        <w:t xml:space="preserve"> двигаться опасно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Желтый свет – предупрежденье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Свет зеленый говорит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«Пешеходам путь открыт!»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2A091B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</w:t>
      </w:r>
      <w:r w:rsidR="00BF6FBA" w:rsidRPr="00D63D76">
        <w:rPr>
          <w:rFonts w:ascii="Times New Roman" w:hAnsi="Times New Roman" w:cs="Times New Roman"/>
          <w:b/>
          <w:sz w:val="28"/>
          <w:szCs w:val="28"/>
        </w:rPr>
        <w:t>:</w:t>
      </w:r>
      <w:r w:rsidR="00BF6FBA" w:rsidRPr="00E33C67">
        <w:rPr>
          <w:rFonts w:ascii="Times New Roman" w:hAnsi="Times New Roman" w:cs="Times New Roman"/>
          <w:sz w:val="28"/>
          <w:szCs w:val="28"/>
        </w:rPr>
        <w:t xml:space="preserve"> Вот это да! Сразу все и не запомнишь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3C67">
        <w:rPr>
          <w:rFonts w:ascii="Times New Roman" w:hAnsi="Times New Roman" w:cs="Times New Roman"/>
          <w:sz w:val="28"/>
          <w:szCs w:val="28"/>
        </w:rPr>
        <w:t xml:space="preserve"> А чтобы легче было запомнить сигналы светофора, поиграем в игру «Светофор» Я буду поочередно поднимать красные, желтые, зеленые кружочки. Когда я подниму красный кружок – вы стоите, жёлтый – прыгаете, если подниму зеленый – шагаете на месте.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</w:t>
      </w:r>
      <w:r w:rsidRPr="00E33C67">
        <w:rPr>
          <w:rFonts w:ascii="Times New Roman" w:hAnsi="Times New Roman" w:cs="Times New Roman"/>
          <w:sz w:val="28"/>
          <w:szCs w:val="28"/>
        </w:rPr>
        <w:t xml:space="preserve">: Ой, что – то мне так поиграть захотелось. Ух, ты, мячик. 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33C67">
        <w:rPr>
          <w:rFonts w:ascii="Times New Roman" w:hAnsi="Times New Roman" w:cs="Times New Roman"/>
          <w:sz w:val="28"/>
          <w:szCs w:val="28"/>
        </w:rPr>
        <w:t xml:space="preserve">: </w:t>
      </w:r>
      <w:r w:rsidR="00E33C67" w:rsidRPr="00E33C67">
        <w:rPr>
          <w:rFonts w:ascii="Times New Roman" w:hAnsi="Times New Roman" w:cs="Times New Roman"/>
          <w:sz w:val="28"/>
          <w:szCs w:val="28"/>
        </w:rPr>
        <w:t>ты</w:t>
      </w:r>
      <w:r w:rsidR="00D63D76">
        <w:rPr>
          <w:rFonts w:ascii="Times New Roman" w:hAnsi="Times New Roman" w:cs="Times New Roman"/>
          <w:sz w:val="28"/>
          <w:szCs w:val="28"/>
        </w:rPr>
        <w:t xml:space="preserve">, что, </w:t>
      </w:r>
      <w:proofErr w:type="spellStart"/>
      <w:r w:rsidR="00D63D76">
        <w:rPr>
          <w:rFonts w:ascii="Times New Roman" w:hAnsi="Times New Roman" w:cs="Times New Roman"/>
          <w:sz w:val="28"/>
          <w:szCs w:val="28"/>
        </w:rPr>
        <w:t>собираишься</w:t>
      </w:r>
      <w:proofErr w:type="spellEnd"/>
      <w:r w:rsidR="00D63D76">
        <w:rPr>
          <w:rFonts w:ascii="Times New Roman" w:hAnsi="Times New Roman" w:cs="Times New Roman"/>
          <w:sz w:val="28"/>
          <w:szCs w:val="28"/>
        </w:rPr>
        <w:t xml:space="preserve"> </w:t>
      </w:r>
      <w:r w:rsidRPr="00E33C67">
        <w:rPr>
          <w:rFonts w:ascii="Times New Roman" w:hAnsi="Times New Roman" w:cs="Times New Roman"/>
          <w:sz w:val="28"/>
          <w:szCs w:val="28"/>
        </w:rPr>
        <w:t xml:space="preserve"> играть на проезжей части?</w:t>
      </w:r>
    </w:p>
    <w:p w:rsidR="009B4F99" w:rsidRPr="00D63D76" w:rsidRDefault="00D63D76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Нельзя? А где ж играть можно? Подскажите.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Дети:</w:t>
      </w:r>
      <w:r w:rsidRPr="00E33C67">
        <w:rPr>
          <w:rFonts w:ascii="Times New Roman" w:hAnsi="Times New Roman" w:cs="Times New Roman"/>
          <w:sz w:val="28"/>
          <w:szCs w:val="28"/>
        </w:rPr>
        <w:t xml:space="preserve"> На спортивных площадках, на детских площадках, на участке детского сада.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Маша:</w:t>
      </w:r>
      <w:r w:rsidRPr="00E33C67">
        <w:rPr>
          <w:rFonts w:ascii="Times New Roman" w:hAnsi="Times New Roman" w:cs="Times New Roman"/>
          <w:sz w:val="28"/>
          <w:szCs w:val="28"/>
        </w:rPr>
        <w:t xml:space="preserve"> Ну, ладно, на дороге мы играть не будем.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E33C67">
        <w:rPr>
          <w:rFonts w:ascii="Times New Roman" w:hAnsi="Times New Roman" w:cs="Times New Roman"/>
          <w:sz w:val="28"/>
          <w:szCs w:val="28"/>
        </w:rPr>
        <w:t xml:space="preserve"> Вот, видите, на проезжей части играть нельзя, а только на специально отведённых для этого местах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Маша:</w:t>
      </w:r>
      <w:r w:rsidRPr="00E33C67">
        <w:rPr>
          <w:rFonts w:ascii="Times New Roman" w:hAnsi="Times New Roman" w:cs="Times New Roman"/>
          <w:sz w:val="28"/>
          <w:szCs w:val="28"/>
        </w:rPr>
        <w:t xml:space="preserve"> Какие ребята молодцы. Все знают. А вот у меня есть книжка с вопросами по правилам дорожного движения, нам дядя полицейский дал, </w:t>
      </w:r>
      <w:r w:rsidR="00E33C67" w:rsidRPr="00E33C67">
        <w:rPr>
          <w:rFonts w:ascii="Times New Roman" w:hAnsi="Times New Roman" w:cs="Times New Roman"/>
          <w:sz w:val="28"/>
          <w:szCs w:val="28"/>
        </w:rPr>
        <w:t xml:space="preserve">я думала – думала, гадала– </w:t>
      </w:r>
      <w:proofErr w:type="gramStart"/>
      <w:r w:rsidR="00E33C67" w:rsidRPr="00E33C6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E33C67" w:rsidRPr="00E33C67">
        <w:rPr>
          <w:rFonts w:ascii="Times New Roman" w:hAnsi="Times New Roman" w:cs="Times New Roman"/>
          <w:sz w:val="28"/>
          <w:szCs w:val="28"/>
        </w:rPr>
        <w:t>дала и ни на один вопрос не ответила</w:t>
      </w:r>
      <w:r w:rsidRPr="00E33C67">
        <w:rPr>
          <w:rFonts w:ascii="Times New Roman" w:hAnsi="Times New Roman" w:cs="Times New Roman"/>
          <w:sz w:val="28"/>
          <w:szCs w:val="28"/>
        </w:rPr>
        <w:t>. Может ребята ответят (передает воспитателю тетрадь).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Как называется дорога для пешеходов? (тротуар)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Как называется дорога для автомобилей? (проезжая часть)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Для чего нужен пешеходный переход? (Чтобы перейти дорогу)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Что нужно делать на красный и желтый сигнал светофора? (Стоять)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Что нужно делать на зеленый сигнал светофора? (переходить дорогу)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Какие автомобили могут ехать на любой сигнал светофора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>?</w:t>
      </w:r>
      <w:r w:rsidR="00E33C67" w:rsidRPr="00E33C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3C67" w:rsidRPr="00E33C67">
        <w:rPr>
          <w:rFonts w:ascii="Times New Roman" w:hAnsi="Times New Roman" w:cs="Times New Roman"/>
          <w:sz w:val="28"/>
          <w:szCs w:val="28"/>
        </w:rPr>
        <w:t>спецмашины)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Где нужно ждать автобус? (на остановке)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Где можно играть детям?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Почему нельзя играть на проезжей части?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Маша:</w:t>
      </w:r>
      <w:r w:rsidRPr="00E33C67">
        <w:rPr>
          <w:rFonts w:ascii="Times New Roman" w:hAnsi="Times New Roman" w:cs="Times New Roman"/>
          <w:sz w:val="28"/>
          <w:szCs w:val="28"/>
        </w:rPr>
        <w:t xml:space="preserve"> Какие вы молодцы. На все вопросы ответили.</w:t>
      </w: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3C67">
        <w:rPr>
          <w:rFonts w:ascii="Times New Roman" w:hAnsi="Times New Roman" w:cs="Times New Roman"/>
          <w:sz w:val="28"/>
          <w:szCs w:val="28"/>
        </w:rPr>
        <w:t xml:space="preserve"> Ребята, а давайте покажем </w:t>
      </w:r>
      <w:r w:rsidR="00E33C67" w:rsidRPr="00E33C67">
        <w:rPr>
          <w:rFonts w:ascii="Times New Roman" w:hAnsi="Times New Roman" w:cs="Times New Roman"/>
          <w:sz w:val="28"/>
          <w:szCs w:val="28"/>
        </w:rPr>
        <w:t>Маше</w:t>
      </w:r>
      <w:r w:rsidRPr="00E33C67">
        <w:rPr>
          <w:rFonts w:ascii="Times New Roman" w:hAnsi="Times New Roman" w:cs="Times New Roman"/>
          <w:sz w:val="28"/>
          <w:szCs w:val="28"/>
        </w:rPr>
        <w:t>, как мы умеем водить машину (физ. минутка)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Едем, едем на машине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Нажимаем на педаль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Газ включаем, выключаем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 xml:space="preserve">Смотрим пристально мы 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E33C67">
        <w:rPr>
          <w:rFonts w:ascii="Times New Roman" w:hAnsi="Times New Roman" w:cs="Times New Roman"/>
          <w:sz w:val="28"/>
          <w:szCs w:val="28"/>
        </w:rPr>
        <w:t>.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Дворники считают капли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Вправо, влево – чистота!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Мы шоферы хоть куда!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Маша:</w:t>
      </w:r>
      <w:r w:rsidRPr="00E33C67">
        <w:rPr>
          <w:rFonts w:ascii="Times New Roman" w:hAnsi="Times New Roman" w:cs="Times New Roman"/>
          <w:sz w:val="28"/>
          <w:szCs w:val="28"/>
        </w:rPr>
        <w:t xml:space="preserve"> А вот я уверена, что дорожные знаки вы не знаете, потому что даже я их не знаю.</w:t>
      </w: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Сейчас ребята вам расскажут про дорожные знаки</w:t>
      </w: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4 ребёнок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«Пешеходный переход»</w:t>
      </w:r>
    </w:p>
    <w:p w:rsid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 xml:space="preserve">По полоскам черно </w:t>
      </w:r>
      <w:r w:rsidR="00D63D76">
        <w:rPr>
          <w:rFonts w:ascii="Times New Roman" w:hAnsi="Times New Roman" w:cs="Times New Roman"/>
          <w:sz w:val="28"/>
          <w:szCs w:val="28"/>
        </w:rPr>
        <w:t>–</w:t>
      </w:r>
      <w:r w:rsidRPr="00E33C67">
        <w:rPr>
          <w:rFonts w:ascii="Times New Roman" w:hAnsi="Times New Roman" w:cs="Times New Roman"/>
          <w:sz w:val="28"/>
          <w:szCs w:val="28"/>
        </w:rPr>
        <w:t xml:space="preserve"> белым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Человек шагает смело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Знает: там, где он идет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5 ребёнок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«Надземный пешеходный переход»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Как дорогу перейти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Если нет по ней пути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Мы над ней найдем проход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Вот надземный переход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6 ребёнок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«Светофорное регулирование»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Нам этот знак предупрежденье.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Узнаем от знака,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Что здесь командует движеньем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 xml:space="preserve">Светофор – 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7 ребёнок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«Автобусная остановка»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Вот троллейбус подошел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Тормозят автобусы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Ну, куда махнем, дружок, покажи на глобусе.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7D485A" w:rsidRDefault="00BF6FBA" w:rsidP="00E33C67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8 ребёнок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«Подземный пешеходный переход»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Подбегаем к перекрестку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Ах,</w:t>
      </w:r>
      <w:r w:rsidR="00D63D76">
        <w:rPr>
          <w:rFonts w:ascii="Times New Roman" w:hAnsi="Times New Roman" w:cs="Times New Roman"/>
          <w:sz w:val="28"/>
          <w:szCs w:val="28"/>
        </w:rPr>
        <w:t xml:space="preserve"> </w:t>
      </w:r>
      <w:r w:rsidRPr="00E33C67">
        <w:rPr>
          <w:rFonts w:ascii="Times New Roman" w:hAnsi="Times New Roman" w:cs="Times New Roman"/>
          <w:sz w:val="28"/>
          <w:szCs w:val="28"/>
        </w:rPr>
        <w:t>досадная загвоздка: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Через дорогу хода нет,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На светофоре – красный свет.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Но зато не подведет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нас подземный переход:</w:t>
      </w:r>
    </w:p>
    <w:p w:rsidR="009B4F99" w:rsidRPr="00D63D76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>Дорога пешеходная</w:t>
      </w: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C67">
        <w:rPr>
          <w:rFonts w:ascii="Times New Roman" w:hAnsi="Times New Roman" w:cs="Times New Roman"/>
          <w:sz w:val="28"/>
          <w:szCs w:val="28"/>
        </w:rPr>
        <w:t xml:space="preserve">В нем всегда 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 w:rsidRPr="00E33C67">
        <w:rPr>
          <w:rFonts w:ascii="Times New Roman" w:hAnsi="Times New Roman" w:cs="Times New Roman"/>
          <w:sz w:val="28"/>
          <w:szCs w:val="28"/>
        </w:rPr>
        <w:t>.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E33C67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</w:t>
      </w:r>
      <w:r w:rsidR="00BF6FBA" w:rsidRPr="00D63D76">
        <w:rPr>
          <w:rFonts w:ascii="Times New Roman" w:hAnsi="Times New Roman" w:cs="Times New Roman"/>
          <w:b/>
          <w:sz w:val="28"/>
          <w:szCs w:val="28"/>
        </w:rPr>
        <w:t>:</w:t>
      </w:r>
      <w:r w:rsidR="00BF6FBA" w:rsidRPr="00E33C67">
        <w:rPr>
          <w:rFonts w:ascii="Times New Roman" w:hAnsi="Times New Roman" w:cs="Times New Roman"/>
          <w:sz w:val="28"/>
          <w:szCs w:val="28"/>
        </w:rPr>
        <w:t xml:space="preserve"> Ой, как интересно. Их </w:t>
      </w:r>
      <w:proofErr w:type="gramStart"/>
      <w:r w:rsidR="00BF6FBA" w:rsidRPr="00E33C6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BF6FBA" w:rsidRPr="00E33C67">
        <w:rPr>
          <w:rFonts w:ascii="Times New Roman" w:hAnsi="Times New Roman" w:cs="Times New Roman"/>
          <w:sz w:val="28"/>
          <w:szCs w:val="28"/>
        </w:rPr>
        <w:t xml:space="preserve">. </w:t>
      </w:r>
      <w:r w:rsidRPr="00E33C67">
        <w:rPr>
          <w:rFonts w:ascii="Times New Roman" w:hAnsi="Times New Roman" w:cs="Times New Roman"/>
          <w:sz w:val="28"/>
          <w:szCs w:val="28"/>
        </w:rPr>
        <w:t>Мне</w:t>
      </w:r>
      <w:r w:rsidR="00BF6FBA" w:rsidRPr="00E33C67">
        <w:rPr>
          <w:rFonts w:ascii="Times New Roman" w:hAnsi="Times New Roman" w:cs="Times New Roman"/>
          <w:sz w:val="28"/>
          <w:szCs w:val="28"/>
        </w:rPr>
        <w:t xml:space="preserve"> столько знаков не запомнить.</w:t>
      </w:r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3C67">
        <w:rPr>
          <w:rFonts w:ascii="Times New Roman" w:hAnsi="Times New Roman" w:cs="Times New Roman"/>
          <w:sz w:val="28"/>
          <w:szCs w:val="28"/>
        </w:rPr>
        <w:t xml:space="preserve"> А чтобы вы их запомнили, мы с ребятами сделаем и подарим вам книгу дорожных знаков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3C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C67">
        <w:rPr>
          <w:rFonts w:ascii="Times New Roman" w:hAnsi="Times New Roman" w:cs="Times New Roman"/>
          <w:sz w:val="28"/>
          <w:szCs w:val="28"/>
        </w:rPr>
        <w:t xml:space="preserve">роводится аппликация - сначала дети собирают, а затем клеят дорожные знаки. Затем готовые знаки приклеиваются в книгу «Азбука дорожных знаков». 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>Книгу дарят Маше.)</w:t>
      </w:r>
      <w:proofErr w:type="gramEnd"/>
    </w:p>
    <w:p w:rsidR="009B4F99" w:rsidRPr="00E33C67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Маша</w:t>
      </w:r>
      <w:r w:rsidRPr="00E33C67">
        <w:rPr>
          <w:rFonts w:ascii="Times New Roman" w:hAnsi="Times New Roman" w:cs="Times New Roman"/>
          <w:sz w:val="28"/>
          <w:szCs w:val="28"/>
        </w:rPr>
        <w:t xml:space="preserve">: Ура! Как здорово! Спасибо вам, ребята. Теперь </w:t>
      </w:r>
      <w:r w:rsidR="00E33C67" w:rsidRPr="00E33C67">
        <w:rPr>
          <w:rFonts w:ascii="Times New Roman" w:hAnsi="Times New Roman" w:cs="Times New Roman"/>
          <w:sz w:val="28"/>
          <w:szCs w:val="28"/>
        </w:rPr>
        <w:t>я</w:t>
      </w:r>
      <w:r w:rsidRPr="00E33C67">
        <w:rPr>
          <w:rFonts w:ascii="Times New Roman" w:hAnsi="Times New Roman" w:cs="Times New Roman"/>
          <w:sz w:val="28"/>
          <w:szCs w:val="28"/>
        </w:rPr>
        <w:t xml:space="preserve"> </w:t>
      </w:r>
      <w:r w:rsidR="00E33C67" w:rsidRPr="00E33C67">
        <w:rPr>
          <w:rFonts w:ascii="Times New Roman" w:hAnsi="Times New Roman" w:cs="Times New Roman"/>
          <w:sz w:val="28"/>
          <w:szCs w:val="28"/>
        </w:rPr>
        <w:t>выучу</w:t>
      </w:r>
      <w:r w:rsidRPr="00E33C67">
        <w:rPr>
          <w:rFonts w:ascii="Times New Roman" w:hAnsi="Times New Roman" w:cs="Times New Roman"/>
          <w:sz w:val="28"/>
          <w:szCs w:val="28"/>
        </w:rPr>
        <w:t xml:space="preserve"> все дорожные знаки и все правила дорожного движения и никогда их не будем нарушать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>.</w:t>
      </w:r>
      <w:r w:rsidR="00E33C67" w:rsidRPr="00E33C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3C67" w:rsidRPr="00E33C67">
        <w:rPr>
          <w:rFonts w:ascii="Times New Roman" w:hAnsi="Times New Roman" w:cs="Times New Roman"/>
          <w:sz w:val="28"/>
          <w:szCs w:val="28"/>
        </w:rPr>
        <w:t>уходит)</w:t>
      </w:r>
    </w:p>
    <w:p w:rsidR="009B4F99" w:rsidRPr="00D63D76" w:rsidRDefault="009B4F99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99" w:rsidRPr="00E33C67" w:rsidRDefault="00BF6FBA" w:rsidP="00E33C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33C67">
        <w:rPr>
          <w:rFonts w:ascii="Times New Roman" w:hAnsi="Times New Roman" w:cs="Times New Roman"/>
          <w:sz w:val="28"/>
          <w:szCs w:val="28"/>
        </w:rPr>
        <w:t xml:space="preserve">: Ну, а нам тоже пора возвращаться в группу. Вы сегодня молодцы, вспомнили и рассказали нашим гостям </w:t>
      </w:r>
      <w:proofErr w:type="gramStart"/>
      <w:r w:rsidRPr="00E33C6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33C67">
        <w:rPr>
          <w:rFonts w:ascii="Times New Roman" w:hAnsi="Times New Roman" w:cs="Times New Roman"/>
          <w:sz w:val="28"/>
          <w:szCs w:val="28"/>
        </w:rPr>
        <w:t xml:space="preserve"> правил дорожного движения. Давайте будем их помнить и соблюдать. До свидания.</w:t>
      </w:r>
    </w:p>
    <w:sectPr w:rsidR="009B4F99" w:rsidRPr="00E33C67" w:rsidSect="00D63D76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F99"/>
    <w:rsid w:val="00221558"/>
    <w:rsid w:val="002A091B"/>
    <w:rsid w:val="007D485A"/>
    <w:rsid w:val="009B4F99"/>
    <w:rsid w:val="00A6657F"/>
    <w:rsid w:val="00BF6FBA"/>
    <w:rsid w:val="00D63D76"/>
    <w:rsid w:val="00E33C67"/>
    <w:rsid w:val="00F7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58"/>
  </w:style>
  <w:style w:type="paragraph" w:styleId="1">
    <w:name w:val="heading 1"/>
    <w:basedOn w:val="normal"/>
    <w:next w:val="normal"/>
    <w:rsid w:val="009B4F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B4F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B4F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B4F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B4F9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B4F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4F99"/>
  </w:style>
  <w:style w:type="table" w:customStyle="1" w:styleId="TableNormal">
    <w:name w:val="Table Normal"/>
    <w:rsid w:val="009B4F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B4F9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B4F9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2020-09-28T16:54:00Z</cp:lastPrinted>
  <dcterms:created xsi:type="dcterms:W3CDTF">2020-09-28T16:03:00Z</dcterms:created>
  <dcterms:modified xsi:type="dcterms:W3CDTF">2022-11-01T13:29:00Z</dcterms:modified>
</cp:coreProperties>
</file>