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AEE7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Клубные любительские объединения для детей (до 14 лет включительно)</w:t>
      </w:r>
    </w:p>
    <w:p w14:paraId="1FE4C822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26DE8FA1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14:paraId="1A8E52A0" w14:textId="77777777" w:rsidTr="009A764E">
        <w:tc>
          <w:tcPr>
            <w:tcW w:w="566" w:type="dxa"/>
            <w:vAlign w:val="center"/>
          </w:tcPr>
          <w:p w14:paraId="4338CDB5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14:paraId="753877C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14:paraId="125759F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14:paraId="3C2348C0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30AAB66F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14:paraId="20257B25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F2047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14:paraId="57A25B1D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</w:t>
            </w:r>
          </w:p>
          <w:p w14:paraId="0A8E5A7B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992" w:type="dxa"/>
          </w:tcPr>
          <w:p w14:paraId="1231C63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14:paraId="6ABFE284" w14:textId="77777777" w:rsidTr="009A764E">
        <w:tc>
          <w:tcPr>
            <w:tcW w:w="566" w:type="dxa"/>
          </w:tcPr>
          <w:p w14:paraId="61047666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033F22B1" w14:textId="1BB6C876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семейного чтения ф№3 МБУК «Каневская БС»</w:t>
            </w:r>
          </w:p>
        </w:tc>
        <w:tc>
          <w:tcPr>
            <w:tcW w:w="1842" w:type="dxa"/>
          </w:tcPr>
          <w:p w14:paraId="2822888A" w14:textId="6FB02D7E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«Любознайка»</w:t>
            </w:r>
          </w:p>
        </w:tc>
        <w:tc>
          <w:tcPr>
            <w:tcW w:w="2439" w:type="dxa"/>
          </w:tcPr>
          <w:p w14:paraId="4FDCDE5E" w14:textId="3F89B8B1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134" w:type="dxa"/>
          </w:tcPr>
          <w:p w14:paraId="674B8A85" w14:textId="7A5A3A83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5-12</w:t>
            </w:r>
          </w:p>
        </w:tc>
        <w:tc>
          <w:tcPr>
            <w:tcW w:w="992" w:type="dxa"/>
          </w:tcPr>
          <w:p w14:paraId="580E105E" w14:textId="405ED276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2E96D040" w14:textId="4172B031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Панкратьев С.П.</w:t>
            </w:r>
          </w:p>
        </w:tc>
      </w:tr>
      <w:tr w:rsidR="008141E3" w:rsidRPr="00097500" w14:paraId="67A79E5F" w14:textId="77777777" w:rsidTr="009A764E">
        <w:tc>
          <w:tcPr>
            <w:tcW w:w="566" w:type="dxa"/>
          </w:tcPr>
          <w:p w14:paraId="5E61D5CA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6A539F8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1C665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D8E34ED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913978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569479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8AC4A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14:paraId="0F43B4A3" w14:textId="77777777" w:rsidTr="009A764E">
        <w:tc>
          <w:tcPr>
            <w:tcW w:w="566" w:type="dxa"/>
          </w:tcPr>
          <w:p w14:paraId="2473A304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034197A4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631120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194A1FD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73B91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55245F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6127E1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41E3" w:rsidRPr="00097500" w14:paraId="13BE16F0" w14:textId="77777777" w:rsidTr="009A764E">
        <w:tc>
          <w:tcPr>
            <w:tcW w:w="566" w:type="dxa"/>
          </w:tcPr>
          <w:p w14:paraId="33759926" w14:textId="77777777" w:rsidR="008141E3" w:rsidRPr="00097500" w:rsidRDefault="008141E3" w:rsidP="009A764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2" w:type="dxa"/>
          </w:tcPr>
          <w:p w14:paraId="418108AB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365500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567A269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E85F1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F52254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32B7B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829E9F" w14:textId="77777777"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0C24C2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молодёжи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15-30 лет</w:t>
      </w:r>
      <w:r w:rsidRPr="000975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10EB0F01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24AB5BD4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2"/>
        <w:gridCol w:w="1842"/>
        <w:gridCol w:w="2439"/>
        <w:gridCol w:w="1134"/>
        <w:gridCol w:w="992"/>
        <w:gridCol w:w="992"/>
      </w:tblGrid>
      <w:tr w:rsidR="008141E3" w:rsidRPr="00097500" w14:paraId="795BD23F" w14:textId="77777777" w:rsidTr="009A764E">
        <w:tc>
          <w:tcPr>
            <w:tcW w:w="566" w:type="dxa"/>
            <w:vAlign w:val="center"/>
          </w:tcPr>
          <w:p w14:paraId="5CEE8BE9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12" w:type="dxa"/>
            <w:vAlign w:val="center"/>
          </w:tcPr>
          <w:p w14:paraId="467A56D1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42" w:type="dxa"/>
            <w:vAlign w:val="center"/>
          </w:tcPr>
          <w:p w14:paraId="5E615C5A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2439" w:type="dxa"/>
            <w:vAlign w:val="center"/>
          </w:tcPr>
          <w:p w14:paraId="5820CD06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  <w:p w14:paraId="7D664155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  <w:p w14:paraId="56E5582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72ECBD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</w:t>
            </w:r>
          </w:p>
        </w:tc>
        <w:tc>
          <w:tcPr>
            <w:tcW w:w="992" w:type="dxa"/>
            <w:vAlign w:val="center"/>
          </w:tcPr>
          <w:p w14:paraId="4EF0E71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</w:t>
            </w:r>
          </w:p>
          <w:p w14:paraId="0ADDAAA2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992" w:type="dxa"/>
          </w:tcPr>
          <w:p w14:paraId="74E7BD73" w14:textId="77777777" w:rsidR="008141E3" w:rsidRPr="00097500" w:rsidRDefault="008141E3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500">
              <w:rPr>
                <w:rFonts w:ascii="Times New Roman" w:eastAsia="Calibri" w:hAnsi="Times New Roman" w:cs="Times New Roman"/>
                <w:sz w:val="24"/>
                <w:szCs w:val="24"/>
              </w:rPr>
              <w:t>Из них на учёте, в СОП (ФИО)</w:t>
            </w:r>
          </w:p>
        </w:tc>
      </w:tr>
      <w:tr w:rsidR="008141E3" w:rsidRPr="00097500" w14:paraId="45B891E6" w14:textId="77777777" w:rsidTr="009A764E">
        <w:tc>
          <w:tcPr>
            <w:tcW w:w="566" w:type="dxa"/>
          </w:tcPr>
          <w:p w14:paraId="529DA343" w14:textId="77777777" w:rsidR="008141E3" w:rsidRPr="00097500" w:rsidRDefault="008141E3" w:rsidP="008141E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1)</w:t>
            </w:r>
          </w:p>
        </w:tc>
        <w:tc>
          <w:tcPr>
            <w:tcW w:w="2412" w:type="dxa"/>
          </w:tcPr>
          <w:p w14:paraId="048D1C3B" w14:textId="1DD33878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семейного чтения ф№3 МБУК «Каневская БС»</w:t>
            </w:r>
          </w:p>
        </w:tc>
        <w:tc>
          <w:tcPr>
            <w:tcW w:w="1842" w:type="dxa"/>
          </w:tcPr>
          <w:p w14:paraId="3480C393" w14:textId="2DC0D4F7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«Авангард»</w:t>
            </w:r>
          </w:p>
        </w:tc>
        <w:tc>
          <w:tcPr>
            <w:tcW w:w="2439" w:type="dxa"/>
          </w:tcPr>
          <w:p w14:paraId="4ADBA476" w14:textId="3D84FAC1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Социализация молодежи</w:t>
            </w:r>
          </w:p>
        </w:tc>
        <w:tc>
          <w:tcPr>
            <w:tcW w:w="1134" w:type="dxa"/>
          </w:tcPr>
          <w:p w14:paraId="67411656" w14:textId="009FF696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992" w:type="dxa"/>
          </w:tcPr>
          <w:p w14:paraId="4702C86B" w14:textId="4CDB1D6D" w:rsidR="008141E3" w:rsidRPr="00097500" w:rsidRDefault="00236EBA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50CF8F48" w14:textId="266AAD7A" w:rsidR="008141E3" w:rsidRPr="00097500" w:rsidRDefault="00220515" w:rsidP="009A76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Гринь В.Е.</w:t>
            </w:r>
          </w:p>
        </w:tc>
      </w:tr>
    </w:tbl>
    <w:p w14:paraId="54C20F1A" w14:textId="77777777" w:rsidR="008141E3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CA3D86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 xml:space="preserve">Клубные любительские объединения для </w:t>
      </w:r>
      <w:r>
        <w:rPr>
          <w:rFonts w:ascii="Times New Roman" w:eastAsia="Calibri" w:hAnsi="Times New Roman" w:cs="Times New Roman"/>
          <w:b/>
          <w:sz w:val="24"/>
          <w:szCs w:val="24"/>
        </w:rPr>
        <w:t>взрослых</w:t>
      </w:r>
    </w:p>
    <w:p w14:paraId="70A718CA" w14:textId="77777777" w:rsidR="008141E3" w:rsidRPr="00097500" w:rsidRDefault="008141E3" w:rsidP="008141E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7500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56EF8CA" w14:textId="77777777" w:rsidR="008141E3" w:rsidRPr="00097500" w:rsidRDefault="008141E3" w:rsidP="008141E3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40"/>
        <w:gridCol w:w="2268"/>
        <w:gridCol w:w="1985"/>
        <w:gridCol w:w="2239"/>
        <w:gridCol w:w="992"/>
      </w:tblGrid>
      <w:tr w:rsidR="008141E3" w:rsidRPr="008141E3" w14:paraId="441173AA" w14:textId="77777777" w:rsidTr="009A764E">
        <w:tc>
          <w:tcPr>
            <w:tcW w:w="566" w:type="dxa"/>
            <w:vAlign w:val="center"/>
          </w:tcPr>
          <w:p w14:paraId="1D4B3D85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40" w:type="dxa"/>
            <w:vAlign w:val="center"/>
          </w:tcPr>
          <w:p w14:paraId="6A83CC83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68" w:type="dxa"/>
            <w:vAlign w:val="center"/>
          </w:tcPr>
          <w:p w14:paraId="5D49BC71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клуба</w:t>
            </w:r>
          </w:p>
        </w:tc>
        <w:tc>
          <w:tcPr>
            <w:tcW w:w="1985" w:type="dxa"/>
            <w:vAlign w:val="center"/>
          </w:tcPr>
          <w:p w14:paraId="70CF28BE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39" w:type="dxa"/>
            <w:vAlign w:val="center"/>
          </w:tcPr>
          <w:p w14:paraId="565AFE3A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категория  и группа читателей </w:t>
            </w:r>
          </w:p>
        </w:tc>
        <w:tc>
          <w:tcPr>
            <w:tcW w:w="992" w:type="dxa"/>
            <w:vAlign w:val="center"/>
          </w:tcPr>
          <w:p w14:paraId="7BD7E4FD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участ-</w:t>
            </w:r>
          </w:p>
          <w:p w14:paraId="2478A9A9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</w:tc>
      </w:tr>
      <w:tr w:rsidR="008141E3" w:rsidRPr="008141E3" w14:paraId="7B26EF38" w14:textId="77777777" w:rsidTr="009A764E">
        <w:tc>
          <w:tcPr>
            <w:tcW w:w="566" w:type="dxa"/>
          </w:tcPr>
          <w:p w14:paraId="6C8F0E3B" w14:textId="77777777" w:rsidR="008141E3" w:rsidRPr="008141E3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8141E3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440" w:type="dxa"/>
          </w:tcPr>
          <w:p w14:paraId="4721E698" w14:textId="658DD94A" w:rsidR="008141E3" w:rsidRPr="008141E3" w:rsidRDefault="00220515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семейного чтения ф№3 МБУК «Каневская БС»</w:t>
            </w:r>
          </w:p>
        </w:tc>
        <w:tc>
          <w:tcPr>
            <w:tcW w:w="2268" w:type="dxa"/>
          </w:tcPr>
          <w:p w14:paraId="7A98241D" w14:textId="3B7442C5" w:rsidR="008141E3" w:rsidRPr="008141E3" w:rsidRDefault="00220515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«Околица»</w:t>
            </w:r>
          </w:p>
        </w:tc>
        <w:tc>
          <w:tcPr>
            <w:tcW w:w="1985" w:type="dxa"/>
          </w:tcPr>
          <w:p w14:paraId="39AE7701" w14:textId="2AFB91F6" w:rsidR="008141E3" w:rsidRPr="008141E3" w:rsidRDefault="00220515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</w:p>
        </w:tc>
        <w:tc>
          <w:tcPr>
            <w:tcW w:w="2239" w:type="dxa"/>
          </w:tcPr>
          <w:p w14:paraId="75182E9D" w14:textId="608CF56A" w:rsidR="008141E3" w:rsidRPr="008141E3" w:rsidRDefault="00220515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клуб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ожилые, инвалиды</w:t>
            </w:r>
          </w:p>
        </w:tc>
        <w:tc>
          <w:tcPr>
            <w:tcW w:w="992" w:type="dxa"/>
          </w:tcPr>
          <w:p w14:paraId="3BC1214A" w14:textId="0530BED2" w:rsidR="008141E3" w:rsidRPr="008141E3" w:rsidRDefault="00220515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141E3" w:rsidRPr="008141E3" w14:paraId="6303CCDB" w14:textId="77777777" w:rsidTr="009A764E">
        <w:tc>
          <w:tcPr>
            <w:tcW w:w="566" w:type="dxa"/>
          </w:tcPr>
          <w:p w14:paraId="1FB4214B" w14:textId="77777777" w:rsidR="008141E3" w:rsidRPr="00220515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14:paraId="5C6E0E17" w14:textId="77777777"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1F6C04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7F78E5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24DBFCF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C44123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1E3" w:rsidRPr="008141E3" w14:paraId="07EA73E3" w14:textId="77777777" w:rsidTr="009A764E">
        <w:tc>
          <w:tcPr>
            <w:tcW w:w="566" w:type="dxa"/>
          </w:tcPr>
          <w:p w14:paraId="23D6D230" w14:textId="77777777" w:rsidR="008141E3" w:rsidRPr="00220515" w:rsidRDefault="008141E3" w:rsidP="008141E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40" w:type="dxa"/>
          </w:tcPr>
          <w:p w14:paraId="034A531C" w14:textId="77777777" w:rsidR="008141E3" w:rsidRPr="008141E3" w:rsidRDefault="008141E3" w:rsidP="008141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62FA37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25EDCB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14:paraId="37205F1C" w14:textId="77777777" w:rsidR="008141E3" w:rsidRPr="008141E3" w:rsidRDefault="008141E3" w:rsidP="00814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ED9142" w14:textId="77777777" w:rsidR="008141E3" w:rsidRPr="008141E3" w:rsidRDefault="008141E3" w:rsidP="0081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6C75F3" w14:textId="77777777" w:rsidR="002C0FC5" w:rsidRDefault="002C0FC5"/>
    <w:sectPr w:rsidR="002C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F6D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F6C76"/>
    <w:multiLevelType w:val="hybridMultilevel"/>
    <w:tmpl w:val="4A5E9014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6767"/>
    <w:multiLevelType w:val="hybridMultilevel"/>
    <w:tmpl w:val="796ED270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55196"/>
    <w:multiLevelType w:val="hybridMultilevel"/>
    <w:tmpl w:val="D722B502"/>
    <w:lvl w:ilvl="0" w:tplc="C70A5A2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E3"/>
    <w:rsid w:val="00220515"/>
    <w:rsid w:val="00236EBA"/>
    <w:rsid w:val="002C0FC5"/>
    <w:rsid w:val="008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8239"/>
  <w15:chartTrackingRefBased/>
  <w15:docId w15:val="{55F2A57B-D466-4CD2-A429-E010F553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1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2022-01-24T06:43:00Z</dcterms:created>
  <dcterms:modified xsi:type="dcterms:W3CDTF">2022-01-25T06:44:00Z</dcterms:modified>
</cp:coreProperties>
</file>