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60" w:rsidRPr="00396881" w:rsidRDefault="00100B6C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B21A60" w:rsidRPr="00396881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униципальное бюджетное  учреждение </w:t>
      </w:r>
    </w:p>
    <w:p w:rsidR="00B21A60" w:rsidRPr="00396881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881">
        <w:rPr>
          <w:rFonts w:ascii="Times New Roman" w:hAnsi="Times New Roman" w:cs="Times New Roman"/>
          <w:b/>
          <w:bCs/>
          <w:sz w:val="32"/>
          <w:szCs w:val="32"/>
        </w:rPr>
        <w:t>дополнительного образования города Ростова-на-Дону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«Центр детского технического творчества»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rPr>
          <w:rFonts w:ascii="Times New Roman" w:hAnsi="Times New Roman" w:cs="Times New Roman"/>
          <w:b/>
          <w:bCs/>
          <w:sz w:val="40"/>
          <w:szCs w:val="40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ПЕДАГОГИЧЕСКИЕ ИННОВАЦИИ: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ИДЕИ И РЕАЛИИ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t xml:space="preserve">Сборник 2 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rPr>
          <w:rFonts w:ascii="Times New Roman" w:hAnsi="Times New Roman" w:cs="Times New Roman"/>
          <w:b/>
          <w:bCs/>
          <w:sz w:val="34"/>
          <w:szCs w:val="34"/>
        </w:rPr>
      </w:pP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Ростов-на-Дону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2016</w:t>
      </w:r>
    </w:p>
    <w:p w:rsidR="00B21A60" w:rsidRDefault="00B21A60" w:rsidP="00B21A60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7B2A4E" w:rsidRPr="007B2A4E" w:rsidRDefault="007B2A4E" w:rsidP="007B2A4E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7B2A4E" w:rsidRPr="007B2A4E" w:rsidRDefault="007B2A4E" w:rsidP="007B2A4E">
      <w:pPr>
        <w:numPr>
          <w:ilvl w:val="12"/>
          <w:numId w:val="0"/>
        </w:numPr>
        <w:spacing w:after="0" w:line="28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7B2A4E" w:rsidRPr="007B2A4E" w:rsidRDefault="007B2A4E" w:rsidP="007B2A4E">
      <w:pPr>
        <w:spacing w:after="0" w:line="28" w:lineRule="atLeast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sz w:val="34"/>
          <w:szCs w:val="34"/>
        </w:rPr>
        <w:t xml:space="preserve">                              </w:t>
      </w:r>
      <w:r>
        <w:rPr>
          <w:rFonts w:ascii="Times New Roman" w:hAnsi="Times New Roman" w:cs="Times New Roman"/>
          <w:sz w:val="34"/>
          <w:szCs w:val="34"/>
        </w:rPr>
        <w:t xml:space="preserve">    </w:t>
      </w:r>
      <w:r w:rsidRPr="007B2A4E">
        <w:rPr>
          <w:rFonts w:ascii="Times New Roman" w:hAnsi="Times New Roman" w:cs="Times New Roman"/>
          <w:sz w:val="34"/>
          <w:szCs w:val="34"/>
        </w:rPr>
        <w:t>Научный консультант:</w:t>
      </w:r>
    </w:p>
    <w:p w:rsidR="007B2A4E" w:rsidRP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b/>
          <w:i/>
          <w:sz w:val="34"/>
          <w:szCs w:val="34"/>
        </w:rPr>
        <w:t>Н.К. Карпова,</w:t>
      </w:r>
      <w:r w:rsidRPr="007B2A4E">
        <w:rPr>
          <w:rFonts w:ascii="Times New Roman" w:hAnsi="Times New Roman" w:cs="Times New Roman"/>
          <w:sz w:val="34"/>
          <w:szCs w:val="34"/>
        </w:rPr>
        <w:t xml:space="preserve">         доктор педагогических наук, профессор</w:t>
      </w:r>
    </w:p>
    <w:p w:rsidR="007B2A4E" w:rsidRP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</w:p>
    <w:p w:rsidR="007B2A4E" w:rsidRPr="007B2A4E" w:rsidRDefault="007B2A4E" w:rsidP="007B2A4E">
      <w:pPr>
        <w:spacing w:after="0" w:line="28" w:lineRule="atLeast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sz w:val="34"/>
          <w:szCs w:val="34"/>
        </w:rPr>
        <w:t xml:space="preserve">                                  Редакционная коллегия:</w:t>
      </w:r>
    </w:p>
    <w:p w:rsid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О.И. </w:t>
      </w:r>
      <w:proofErr w:type="spellStart"/>
      <w:r w:rsidRPr="007B2A4E">
        <w:rPr>
          <w:rFonts w:ascii="Times New Roman" w:hAnsi="Times New Roman" w:cs="Times New Roman"/>
          <w:b/>
          <w:i/>
          <w:sz w:val="34"/>
          <w:szCs w:val="34"/>
        </w:rPr>
        <w:t>Кононогова</w:t>
      </w:r>
      <w:proofErr w:type="spellEnd"/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7B2A4E">
        <w:rPr>
          <w:rFonts w:ascii="Times New Roman" w:hAnsi="Times New Roman" w:cs="Times New Roman"/>
          <w:sz w:val="34"/>
          <w:szCs w:val="34"/>
        </w:rPr>
        <w:t>кандидат пе</w:t>
      </w:r>
      <w:r>
        <w:rPr>
          <w:rFonts w:ascii="Times New Roman" w:hAnsi="Times New Roman" w:cs="Times New Roman"/>
          <w:sz w:val="34"/>
          <w:szCs w:val="34"/>
        </w:rPr>
        <w:t xml:space="preserve">дагогических наук, директор  </w:t>
      </w:r>
    </w:p>
    <w:p w:rsidR="007B2A4E" w:rsidRP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                          МБУДО</w:t>
      </w:r>
      <w:r w:rsidRPr="007B2A4E">
        <w:rPr>
          <w:rFonts w:ascii="Times New Roman" w:hAnsi="Times New Roman" w:cs="Times New Roman"/>
          <w:sz w:val="34"/>
          <w:szCs w:val="34"/>
        </w:rPr>
        <w:t xml:space="preserve"> ЦДТТ</w:t>
      </w:r>
    </w:p>
    <w:p w:rsid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С.В. Руденко,          </w:t>
      </w:r>
      <w:r w:rsidRPr="007B2A4E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зам. директора  по    УМР   </w:t>
      </w:r>
    </w:p>
    <w:p w:rsidR="00AC2F9A" w:rsidRPr="00AC2F9A" w:rsidRDefault="00AC2F9A" w:rsidP="007B2A4E">
      <w:pPr>
        <w:spacing w:after="0" w:line="28" w:lineRule="atLeast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AC2F9A">
        <w:rPr>
          <w:rFonts w:ascii="Times New Roman" w:hAnsi="Times New Roman" w:cs="Times New Roman"/>
          <w:b/>
          <w:i/>
          <w:sz w:val="34"/>
          <w:szCs w:val="34"/>
        </w:rPr>
        <w:t xml:space="preserve">Т.А. </w:t>
      </w:r>
      <w:proofErr w:type="spellStart"/>
      <w:r w:rsidRPr="00AC2F9A">
        <w:rPr>
          <w:rFonts w:ascii="Times New Roman" w:hAnsi="Times New Roman" w:cs="Times New Roman"/>
          <w:b/>
          <w:i/>
          <w:sz w:val="34"/>
          <w:szCs w:val="34"/>
        </w:rPr>
        <w:t>Мирошникова</w:t>
      </w:r>
      <w:proofErr w:type="spellEnd"/>
      <w:r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 w:rsidRPr="00AC2F9A">
        <w:rPr>
          <w:rFonts w:ascii="Times New Roman" w:hAnsi="Times New Roman" w:cs="Times New Roman"/>
          <w:sz w:val="34"/>
          <w:szCs w:val="34"/>
        </w:rPr>
        <w:t>зав. лабораторией</w:t>
      </w:r>
    </w:p>
    <w:p w:rsidR="007B2A4E" w:rsidRP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b/>
          <w:sz w:val="34"/>
          <w:szCs w:val="34"/>
        </w:rPr>
        <w:t>Е</w:t>
      </w:r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.С. Серая,            </w:t>
      </w:r>
      <w:r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методист </w:t>
      </w:r>
    </w:p>
    <w:p w:rsidR="007B2A4E" w:rsidRPr="007B2A4E" w:rsidRDefault="007B2A4E" w:rsidP="007B2A4E">
      <w:pPr>
        <w:spacing w:after="0" w:line="28" w:lineRule="atLeast"/>
        <w:ind w:hanging="2694"/>
        <w:jc w:val="both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                        </w:t>
      </w:r>
    </w:p>
    <w:p w:rsidR="007B2A4E" w:rsidRPr="007B2A4E" w:rsidRDefault="007B2A4E" w:rsidP="007B2A4E">
      <w:pPr>
        <w:tabs>
          <w:tab w:val="left" w:pos="0"/>
          <w:tab w:val="left" w:pos="7938"/>
        </w:tabs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</w:p>
    <w:p w:rsidR="007B2A4E" w:rsidRPr="007B2A4E" w:rsidRDefault="007B2A4E" w:rsidP="007B2A4E">
      <w:pPr>
        <w:tabs>
          <w:tab w:val="left" w:pos="0"/>
          <w:tab w:val="left" w:pos="7938"/>
        </w:tabs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</w:p>
    <w:p w:rsidR="007B2A4E" w:rsidRPr="007B2A4E" w:rsidRDefault="007B2A4E" w:rsidP="007B2A4E">
      <w:pPr>
        <w:tabs>
          <w:tab w:val="left" w:pos="0"/>
          <w:tab w:val="left" w:pos="7938"/>
        </w:tabs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</w:p>
    <w:p w:rsidR="007B2A4E" w:rsidRPr="007B2A4E" w:rsidRDefault="007B2A4E" w:rsidP="007B2A4E">
      <w:pPr>
        <w:tabs>
          <w:tab w:val="left" w:pos="0"/>
          <w:tab w:val="left" w:pos="7938"/>
        </w:tabs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</w:p>
    <w:p w:rsidR="007B2A4E" w:rsidRPr="007B2A4E" w:rsidRDefault="007B2A4E" w:rsidP="007B2A4E">
      <w:pPr>
        <w:tabs>
          <w:tab w:val="left" w:pos="0"/>
          <w:tab w:val="left" w:pos="7938"/>
        </w:tabs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</w:p>
    <w:p w:rsidR="007B2A4E" w:rsidRPr="007B2A4E" w:rsidRDefault="007B2A4E" w:rsidP="007B2A4E">
      <w:pPr>
        <w:tabs>
          <w:tab w:val="left" w:pos="0"/>
        </w:tabs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B2A4E">
        <w:rPr>
          <w:rFonts w:ascii="Times New Roman" w:hAnsi="Times New Roman" w:cs="Times New Roman"/>
          <w:b/>
          <w:sz w:val="34"/>
          <w:szCs w:val="34"/>
        </w:rPr>
        <w:t>Педагогические инновации: идеи и реалии//Сборник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B6A18">
        <w:rPr>
          <w:rFonts w:ascii="Times New Roman" w:hAnsi="Times New Roman" w:cs="Times New Roman"/>
          <w:b/>
          <w:sz w:val="34"/>
          <w:szCs w:val="34"/>
        </w:rPr>
        <w:t>–</w:t>
      </w:r>
      <w:r w:rsidRPr="007B2A4E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2</w:t>
      </w:r>
      <w:r w:rsidR="002B6A18">
        <w:rPr>
          <w:rFonts w:ascii="Times New Roman" w:hAnsi="Times New Roman" w:cs="Times New Roman"/>
          <w:b/>
          <w:sz w:val="34"/>
          <w:szCs w:val="34"/>
        </w:rPr>
        <w:t>.</w:t>
      </w:r>
      <w:r w:rsidRPr="007B2A4E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B6A18">
        <w:rPr>
          <w:rFonts w:ascii="Times New Roman" w:hAnsi="Times New Roman" w:cs="Times New Roman"/>
          <w:sz w:val="34"/>
          <w:szCs w:val="34"/>
        </w:rPr>
        <w:t>Ростов-на-Дону, 2016</w:t>
      </w:r>
    </w:p>
    <w:p w:rsidR="007B2A4E" w:rsidRPr="007B2A4E" w:rsidRDefault="007B2A4E" w:rsidP="007B2A4E">
      <w:pPr>
        <w:spacing w:after="0" w:line="28" w:lineRule="atLeast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7B2A4E" w:rsidRPr="007B2A4E" w:rsidRDefault="007B2A4E" w:rsidP="007B2A4E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7B2A4E">
        <w:rPr>
          <w:rFonts w:ascii="Times New Roman" w:hAnsi="Times New Roman" w:cs="Times New Roman"/>
          <w:bCs/>
          <w:sz w:val="34"/>
          <w:szCs w:val="34"/>
        </w:rPr>
        <w:t>В сборнике  представлен материал, обобщающий  опыт инновационной деятельности</w:t>
      </w:r>
      <w:r>
        <w:rPr>
          <w:rFonts w:ascii="Times New Roman" w:hAnsi="Times New Roman" w:cs="Times New Roman"/>
          <w:bCs/>
          <w:sz w:val="34"/>
          <w:szCs w:val="34"/>
        </w:rPr>
        <w:t xml:space="preserve"> педагогического коллектива  МБУ ДО</w:t>
      </w:r>
      <w:r w:rsidRPr="007B2A4E">
        <w:rPr>
          <w:rFonts w:ascii="Times New Roman" w:hAnsi="Times New Roman" w:cs="Times New Roman"/>
          <w:bCs/>
          <w:sz w:val="34"/>
          <w:szCs w:val="34"/>
        </w:rPr>
        <w:t xml:space="preserve"> ЦДТТ  по  решению</w:t>
      </w:r>
      <w:r w:rsidR="002B6A18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gramStart"/>
      <w:r w:rsidR="002B6A18">
        <w:rPr>
          <w:rFonts w:ascii="Times New Roman" w:hAnsi="Times New Roman" w:cs="Times New Roman"/>
          <w:bCs/>
          <w:sz w:val="34"/>
          <w:szCs w:val="34"/>
        </w:rPr>
        <w:t>проблем  становления</w:t>
      </w:r>
      <w:r w:rsidRPr="00540462">
        <w:rPr>
          <w:rFonts w:ascii="Times New Roman" w:hAnsi="Times New Roman" w:cs="Times New Roman"/>
          <w:bCs/>
          <w:sz w:val="34"/>
          <w:szCs w:val="34"/>
        </w:rPr>
        <w:t xml:space="preserve"> дополнительного  образования детей  технической направленности</w:t>
      </w:r>
      <w:r>
        <w:rPr>
          <w:rFonts w:ascii="Times New Roman" w:hAnsi="Times New Roman" w:cs="Times New Roman"/>
          <w:bCs/>
          <w:sz w:val="34"/>
          <w:szCs w:val="34"/>
        </w:rPr>
        <w:t xml:space="preserve"> нового формата</w:t>
      </w:r>
      <w:proofErr w:type="gramEnd"/>
      <w:r>
        <w:rPr>
          <w:rFonts w:ascii="Times New Roman" w:hAnsi="Times New Roman" w:cs="Times New Roman"/>
          <w:bCs/>
          <w:sz w:val="34"/>
          <w:szCs w:val="34"/>
        </w:rPr>
        <w:t>.</w:t>
      </w:r>
    </w:p>
    <w:p w:rsidR="007B2A4E" w:rsidRPr="007B2A4E" w:rsidRDefault="007B2A4E" w:rsidP="007B2A4E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7B2A4E"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                                                       </w:t>
      </w:r>
      <w:r w:rsidRPr="007B2A4E">
        <w:rPr>
          <w:rFonts w:ascii="Times New Roman" w:hAnsi="Times New Roman" w:cs="Times New Roman"/>
          <w:i/>
          <w:sz w:val="34"/>
          <w:szCs w:val="34"/>
        </w:rPr>
        <w:t xml:space="preserve">                                                                                                     </w:t>
      </w:r>
      <w:r w:rsidRPr="007B2A4E">
        <w:rPr>
          <w:rFonts w:ascii="Times New Roman" w:hAnsi="Times New Roman" w:cs="Times New Roman"/>
          <w:b/>
          <w:i/>
          <w:sz w:val="34"/>
          <w:szCs w:val="34"/>
        </w:rPr>
        <w:t xml:space="preserve">                                                                         </w:t>
      </w:r>
    </w:p>
    <w:p w:rsidR="007B2A4E" w:rsidRPr="007B2A4E" w:rsidRDefault="007B2A4E" w:rsidP="007B2A4E">
      <w:pPr>
        <w:pStyle w:val="a3"/>
        <w:spacing w:line="28" w:lineRule="atLeast"/>
        <w:ind w:left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B2A4E">
        <w:rPr>
          <w:rFonts w:ascii="Times New Roman" w:hAnsi="Times New Roman" w:cs="Times New Roman"/>
          <w:b/>
          <w:sz w:val="34"/>
          <w:szCs w:val="34"/>
        </w:rPr>
        <w:t xml:space="preserve">            </w:t>
      </w:r>
    </w:p>
    <w:p w:rsidR="007B2A4E" w:rsidRPr="007B2A4E" w:rsidRDefault="007B2A4E" w:rsidP="007B2A4E">
      <w:pPr>
        <w:pStyle w:val="a3"/>
        <w:spacing w:line="28" w:lineRule="atLeast"/>
        <w:ind w:left="0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7B2A4E" w:rsidRPr="007B2A4E" w:rsidRDefault="007B2A4E" w:rsidP="007B2A4E">
      <w:pPr>
        <w:pStyle w:val="a3"/>
        <w:spacing w:line="28" w:lineRule="atLeast"/>
        <w:ind w:left="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B2A4E">
        <w:rPr>
          <w:rFonts w:ascii="Times New Roman" w:hAnsi="Times New Roman" w:cs="Times New Roman"/>
          <w:b/>
          <w:sz w:val="34"/>
          <w:szCs w:val="34"/>
        </w:rPr>
        <w:t xml:space="preserve">                </w:t>
      </w:r>
    </w:p>
    <w:p w:rsidR="007B2A4E" w:rsidRPr="007B2A4E" w:rsidRDefault="007B2A4E" w:rsidP="007B2A4E">
      <w:pPr>
        <w:pStyle w:val="a3"/>
        <w:spacing w:line="28" w:lineRule="atLeast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B2A4E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4B24D1" w:rsidRPr="007B2A4E" w:rsidRDefault="007B2A4E" w:rsidP="007B2A4E">
      <w:pPr>
        <w:pStyle w:val="a3"/>
        <w:spacing w:line="28" w:lineRule="atLeast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B2A4E">
        <w:rPr>
          <w:rFonts w:ascii="Times New Roman" w:hAnsi="Times New Roman" w:cs="Times New Roman"/>
          <w:sz w:val="32"/>
          <w:szCs w:val="32"/>
        </w:rPr>
        <w:t xml:space="preserve">На первой странице обложки: </w:t>
      </w:r>
      <w:r w:rsidR="0065706E">
        <w:rPr>
          <w:rFonts w:ascii="Times New Roman" w:hAnsi="Times New Roman" w:cs="Times New Roman"/>
          <w:sz w:val="32"/>
          <w:szCs w:val="32"/>
        </w:rPr>
        <w:t xml:space="preserve"> </w:t>
      </w:r>
      <w:r w:rsidRPr="007B2A4E">
        <w:rPr>
          <w:rFonts w:ascii="Times New Roman" w:hAnsi="Times New Roman" w:cs="Times New Roman"/>
          <w:sz w:val="32"/>
          <w:szCs w:val="32"/>
        </w:rPr>
        <w:t xml:space="preserve">Творческая мастерская «Методические рекомендации  </w:t>
      </w:r>
      <w:r>
        <w:rPr>
          <w:rFonts w:ascii="Times New Roman" w:hAnsi="Times New Roman" w:cs="Times New Roman"/>
          <w:sz w:val="32"/>
          <w:szCs w:val="32"/>
        </w:rPr>
        <w:t xml:space="preserve"> ». Городской практический семинар. 2016.</w:t>
      </w:r>
    </w:p>
    <w:p w:rsidR="007B2A4E" w:rsidRPr="007B2A4E" w:rsidRDefault="007B2A4E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7B2A4E" w:rsidRPr="007B2A4E" w:rsidRDefault="007B2A4E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7B2A4E" w:rsidRDefault="007B2A4E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2B6A18" w:rsidRDefault="002B6A18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2B6A18" w:rsidRDefault="002B6A18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396881" w:rsidRDefault="00396881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4B24D1" w:rsidRPr="00540462" w:rsidRDefault="007B2A4E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</w:t>
      </w:r>
      <w:r w:rsidRPr="00540462">
        <w:rPr>
          <w:rFonts w:ascii="Times New Roman" w:hAnsi="Times New Roman" w:cs="Times New Roman"/>
          <w:b/>
          <w:bCs/>
          <w:sz w:val="34"/>
          <w:szCs w:val="34"/>
        </w:rPr>
        <w:t>одержание</w:t>
      </w:r>
    </w:p>
    <w:p w:rsidR="004B24D1" w:rsidRPr="00540462" w:rsidRDefault="004B24D1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540462">
        <w:rPr>
          <w:rFonts w:ascii="Times New Roman" w:hAnsi="Times New Roman" w:cs="Times New Roman"/>
          <w:b/>
          <w:bCs/>
          <w:sz w:val="34"/>
          <w:szCs w:val="34"/>
        </w:rPr>
        <w:t>Введение</w:t>
      </w:r>
    </w:p>
    <w:p w:rsidR="004B24D1" w:rsidRPr="00540462" w:rsidRDefault="004B24D1" w:rsidP="00854A57">
      <w:pPr>
        <w:numPr>
          <w:ilvl w:val="12"/>
          <w:numId w:val="0"/>
        </w:numPr>
        <w:spacing w:after="0" w:line="28" w:lineRule="atLeast"/>
        <w:ind w:hanging="426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540462">
        <w:rPr>
          <w:rFonts w:ascii="Times New Roman" w:hAnsi="Times New Roman" w:cs="Times New Roman"/>
          <w:bCs/>
          <w:sz w:val="34"/>
          <w:szCs w:val="34"/>
        </w:rPr>
        <w:t xml:space="preserve">       Актуальность </w:t>
      </w:r>
      <w:proofErr w:type="gramStart"/>
      <w:r w:rsidR="005F478A" w:rsidRPr="00540462">
        <w:rPr>
          <w:rFonts w:ascii="Times New Roman" w:hAnsi="Times New Roman" w:cs="Times New Roman"/>
          <w:bCs/>
          <w:sz w:val="34"/>
          <w:szCs w:val="34"/>
        </w:rPr>
        <w:t>решения</w:t>
      </w:r>
      <w:r w:rsidRPr="00540462">
        <w:rPr>
          <w:rFonts w:ascii="Times New Roman" w:hAnsi="Times New Roman" w:cs="Times New Roman"/>
          <w:bCs/>
          <w:sz w:val="34"/>
          <w:szCs w:val="34"/>
        </w:rPr>
        <w:t xml:space="preserve">  проблем  развития дополнительного  образовани</w:t>
      </w:r>
      <w:r w:rsidR="00B33083" w:rsidRPr="00540462">
        <w:rPr>
          <w:rFonts w:ascii="Times New Roman" w:hAnsi="Times New Roman" w:cs="Times New Roman"/>
          <w:bCs/>
          <w:sz w:val="34"/>
          <w:szCs w:val="34"/>
        </w:rPr>
        <w:t>я детей  технической направленности</w:t>
      </w:r>
      <w:proofErr w:type="gramEnd"/>
      <w:r w:rsidRPr="00540462">
        <w:rPr>
          <w:rFonts w:ascii="Times New Roman" w:hAnsi="Times New Roman" w:cs="Times New Roman"/>
          <w:bCs/>
          <w:sz w:val="34"/>
          <w:szCs w:val="34"/>
        </w:rPr>
        <w:t xml:space="preserve"> </w:t>
      </w:r>
    </w:p>
    <w:p w:rsidR="004861BD" w:rsidRPr="00540462" w:rsidRDefault="004B24D1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540462">
        <w:rPr>
          <w:rFonts w:ascii="Times New Roman" w:hAnsi="Times New Roman" w:cs="Times New Roman"/>
          <w:b/>
          <w:bCs/>
          <w:sz w:val="34"/>
          <w:szCs w:val="34"/>
          <w:lang w:val="en-US"/>
        </w:rPr>
        <w:t>I</w:t>
      </w:r>
      <w:r w:rsidR="00B33083"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.   </w:t>
      </w:r>
      <w:proofErr w:type="gramStart"/>
      <w:r w:rsidR="00B33083"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Поиск </w:t>
      </w:r>
      <w:r w:rsidR="003F64E3"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 путей</w:t>
      </w:r>
      <w:proofErr w:type="gramEnd"/>
      <w:r w:rsidR="003F64E3"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33083" w:rsidRPr="00540462">
        <w:rPr>
          <w:rFonts w:ascii="Times New Roman" w:hAnsi="Times New Roman" w:cs="Times New Roman"/>
          <w:b/>
          <w:bCs/>
          <w:sz w:val="34"/>
          <w:szCs w:val="34"/>
        </w:rPr>
        <w:t>решения проблем  создания  интегрированной системы</w:t>
      </w:r>
      <w:r w:rsidR="005F478A"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 управления</w:t>
      </w:r>
      <w:r w:rsidR="00B33083"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  процессами развития детского технического творчества</w:t>
      </w:r>
      <w:r w:rsidRPr="0054046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5924B2" w:rsidRPr="00540462" w:rsidRDefault="004B24D1" w:rsidP="00854A57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540462">
        <w:rPr>
          <w:rFonts w:ascii="Times New Roman" w:hAnsi="Times New Roman" w:cs="Times New Roman"/>
          <w:i/>
          <w:sz w:val="34"/>
          <w:szCs w:val="34"/>
        </w:rPr>
        <w:t>О.И.Кононогова</w:t>
      </w:r>
      <w:proofErr w:type="spellEnd"/>
      <w:r w:rsidRPr="00540462">
        <w:rPr>
          <w:rFonts w:ascii="Times New Roman" w:hAnsi="Times New Roman" w:cs="Times New Roman"/>
          <w:sz w:val="34"/>
          <w:szCs w:val="34"/>
        </w:rPr>
        <w:t>.</w:t>
      </w:r>
      <w:r w:rsidR="004861BD" w:rsidRPr="00540462">
        <w:rPr>
          <w:rFonts w:ascii="Times New Roman" w:hAnsi="Times New Roman" w:cs="Times New Roman"/>
          <w:sz w:val="34"/>
          <w:szCs w:val="34"/>
        </w:rPr>
        <w:t xml:space="preserve"> Проектирование модели </w:t>
      </w:r>
      <w:r w:rsidR="00DD02FB" w:rsidRPr="00540462">
        <w:rPr>
          <w:rFonts w:ascii="Times New Roman" w:hAnsi="Times New Roman" w:cs="Times New Roman"/>
          <w:sz w:val="34"/>
          <w:szCs w:val="34"/>
        </w:rPr>
        <w:t>кластерного взаимодействия по расширению возможностей  развития научно-технического творчества обучающихся в образовательном пространстве города.</w:t>
      </w:r>
    </w:p>
    <w:p w:rsidR="00E35A97" w:rsidRPr="00540462" w:rsidRDefault="00C66B34" w:rsidP="00854A57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>Е.С. Серая.</w:t>
      </w:r>
      <w:r w:rsidRPr="00540462">
        <w:rPr>
          <w:rFonts w:ascii="Times New Roman" w:hAnsi="Times New Roman" w:cs="Times New Roman"/>
          <w:sz w:val="34"/>
          <w:szCs w:val="34"/>
        </w:rPr>
        <w:t xml:space="preserve"> Актуализация процессов интеграции общего и дополнительного образования детей   </w:t>
      </w:r>
      <w:r w:rsidRPr="00540462">
        <w:rPr>
          <w:rFonts w:ascii="Times New Roman" w:hAnsi="Times New Roman" w:cs="Times New Roman"/>
          <w:b/>
          <w:sz w:val="34"/>
          <w:szCs w:val="34"/>
        </w:rPr>
        <w:t xml:space="preserve">           </w:t>
      </w:r>
      <w:r w:rsidR="00E35A97" w:rsidRPr="00540462">
        <w:rPr>
          <w:rFonts w:ascii="Times New Roman" w:hAnsi="Times New Roman" w:cs="Times New Roman"/>
          <w:b/>
          <w:sz w:val="34"/>
          <w:szCs w:val="34"/>
        </w:rPr>
        <w:t xml:space="preserve">                                                                 </w:t>
      </w:r>
      <w:r w:rsidR="00E35A97" w:rsidRPr="00540462"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</w:t>
      </w:r>
    </w:p>
    <w:p w:rsidR="00AB3640" w:rsidRPr="00540462" w:rsidRDefault="00AB3640" w:rsidP="00854A57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540462">
        <w:rPr>
          <w:rFonts w:ascii="Times New Roman" w:hAnsi="Times New Roman" w:cs="Times New Roman"/>
          <w:b/>
          <w:sz w:val="34"/>
          <w:szCs w:val="34"/>
          <w:lang w:val="en-US"/>
        </w:rPr>
        <w:t>II</w:t>
      </w:r>
      <w:proofErr w:type="gramStart"/>
      <w:r w:rsidRPr="00540462">
        <w:rPr>
          <w:rFonts w:ascii="Times New Roman" w:hAnsi="Times New Roman" w:cs="Times New Roman"/>
          <w:b/>
          <w:sz w:val="34"/>
          <w:szCs w:val="34"/>
        </w:rPr>
        <w:t>.  Решение</w:t>
      </w:r>
      <w:proofErr w:type="gramEnd"/>
      <w:r w:rsidRPr="00540462">
        <w:rPr>
          <w:rFonts w:ascii="Times New Roman" w:hAnsi="Times New Roman" w:cs="Times New Roman"/>
          <w:b/>
          <w:sz w:val="34"/>
          <w:szCs w:val="34"/>
        </w:rPr>
        <w:t xml:space="preserve"> проблем организационно-методического сопровождения образовательного процесса</w:t>
      </w:r>
    </w:p>
    <w:p w:rsidR="00E35A97" w:rsidRPr="00540462" w:rsidRDefault="00F0380B" w:rsidP="002B44A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>С.В.</w:t>
      </w:r>
      <w:r w:rsidR="00C630C8" w:rsidRPr="00540462">
        <w:rPr>
          <w:rFonts w:ascii="Times New Roman" w:hAnsi="Times New Roman" w:cs="Times New Roman"/>
          <w:i/>
          <w:sz w:val="34"/>
          <w:szCs w:val="34"/>
        </w:rPr>
        <w:t>Руденко</w:t>
      </w:r>
      <w:r w:rsidRPr="00540462">
        <w:rPr>
          <w:rFonts w:ascii="Times New Roman" w:hAnsi="Times New Roman" w:cs="Times New Roman"/>
          <w:i/>
          <w:sz w:val="34"/>
          <w:szCs w:val="34"/>
        </w:rPr>
        <w:t>.</w:t>
      </w:r>
      <w:r w:rsidRPr="00540462">
        <w:rPr>
          <w:rFonts w:ascii="Times New Roman" w:hAnsi="Times New Roman" w:cs="Times New Roman"/>
          <w:sz w:val="34"/>
          <w:szCs w:val="34"/>
        </w:rPr>
        <w:t xml:space="preserve"> </w:t>
      </w:r>
      <w:r w:rsidR="00C630C8" w:rsidRPr="00540462">
        <w:rPr>
          <w:rFonts w:ascii="Times New Roman" w:hAnsi="Times New Roman" w:cs="Times New Roman"/>
          <w:sz w:val="34"/>
          <w:szCs w:val="34"/>
        </w:rPr>
        <w:t>Расширение спектра дополнительных общеобразовательных программ как одно из условий успешности персонального образования</w:t>
      </w:r>
      <w:r w:rsidR="002B44A3" w:rsidRPr="00540462">
        <w:rPr>
          <w:rFonts w:ascii="Times New Roman" w:hAnsi="Times New Roman" w:cs="Times New Roman"/>
          <w:sz w:val="34"/>
          <w:szCs w:val="34"/>
        </w:rPr>
        <w:t>.</w:t>
      </w:r>
      <w:r w:rsidR="00E35A97" w:rsidRPr="00540462">
        <w:rPr>
          <w:rFonts w:ascii="Times New Roman" w:hAnsi="Times New Roman" w:cs="Times New Roman"/>
          <w:i/>
          <w:sz w:val="34"/>
          <w:szCs w:val="34"/>
        </w:rPr>
        <w:t xml:space="preserve"> </w:t>
      </w:r>
    </w:p>
    <w:p w:rsidR="004810C3" w:rsidRDefault="006B0F01" w:rsidP="004810C3">
      <w:pPr>
        <w:spacing w:after="0" w:line="240" w:lineRule="auto"/>
        <w:jc w:val="both"/>
        <w:rPr>
          <w:rFonts w:ascii="Times New Roman" w:hAnsi="Times New Roman" w:cs="Times New Roman"/>
          <w:i/>
          <w:sz w:val="34"/>
          <w:szCs w:val="34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 xml:space="preserve">Н.А. </w:t>
      </w:r>
      <w:proofErr w:type="spellStart"/>
      <w:r w:rsidRPr="00540462">
        <w:rPr>
          <w:rFonts w:ascii="Times New Roman" w:hAnsi="Times New Roman" w:cs="Times New Roman"/>
          <w:i/>
          <w:sz w:val="34"/>
          <w:szCs w:val="34"/>
        </w:rPr>
        <w:t>Пивень</w:t>
      </w:r>
      <w:proofErr w:type="spellEnd"/>
      <w:r w:rsidRPr="0054046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540462">
        <w:rPr>
          <w:rFonts w:ascii="Times New Roman" w:hAnsi="Times New Roman" w:cs="Times New Roman"/>
          <w:sz w:val="34"/>
          <w:szCs w:val="34"/>
        </w:rPr>
        <w:t xml:space="preserve">Использование </w:t>
      </w:r>
      <w:proofErr w:type="spellStart"/>
      <w:r w:rsidRPr="00540462">
        <w:rPr>
          <w:rFonts w:ascii="Times New Roman" w:hAnsi="Times New Roman" w:cs="Times New Roman"/>
          <w:sz w:val="34"/>
          <w:szCs w:val="34"/>
        </w:rPr>
        <w:t>мультимедийных</w:t>
      </w:r>
      <w:proofErr w:type="spellEnd"/>
      <w:r w:rsidRPr="00540462">
        <w:rPr>
          <w:rFonts w:ascii="Times New Roman" w:hAnsi="Times New Roman" w:cs="Times New Roman"/>
          <w:sz w:val="34"/>
          <w:szCs w:val="34"/>
        </w:rPr>
        <w:t xml:space="preserve"> ресурсов на занятиях детских объединения в структуре дополнительного образования</w:t>
      </w:r>
      <w:r w:rsidR="004810C3" w:rsidRPr="004810C3">
        <w:rPr>
          <w:rFonts w:ascii="Times New Roman" w:hAnsi="Times New Roman" w:cs="Times New Roman"/>
          <w:i/>
          <w:sz w:val="34"/>
          <w:szCs w:val="34"/>
        </w:rPr>
        <w:t xml:space="preserve"> </w:t>
      </w:r>
    </w:p>
    <w:p w:rsidR="006B0F01" w:rsidRDefault="004810C3" w:rsidP="006B0F01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>Е.С. Серая</w:t>
      </w:r>
      <w:r w:rsidRPr="00540462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540462">
        <w:rPr>
          <w:rFonts w:ascii="Times New Roman" w:hAnsi="Times New Roman" w:cs="Times New Roman"/>
          <w:sz w:val="34"/>
          <w:szCs w:val="34"/>
        </w:rPr>
        <w:t>Модульные дополнительные общеобразовательные программы: особенности и потенциальные возможности.</w:t>
      </w:r>
    </w:p>
    <w:p w:rsidR="004810C3" w:rsidRPr="004810C3" w:rsidRDefault="004810C3" w:rsidP="004810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 xml:space="preserve">Н.А. </w:t>
      </w:r>
      <w:proofErr w:type="spellStart"/>
      <w:r w:rsidRPr="00540462">
        <w:rPr>
          <w:rFonts w:ascii="Times New Roman" w:hAnsi="Times New Roman" w:cs="Times New Roman"/>
          <w:i/>
          <w:sz w:val="34"/>
          <w:szCs w:val="34"/>
        </w:rPr>
        <w:t>Пивень</w:t>
      </w:r>
      <w:proofErr w:type="spellEnd"/>
      <w:r w:rsidRPr="00A225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10C3">
        <w:rPr>
          <w:rFonts w:ascii="Times New Roman" w:hAnsi="Times New Roman" w:cs="Times New Roman"/>
          <w:sz w:val="36"/>
          <w:szCs w:val="36"/>
        </w:rPr>
        <w:t>Использование интерактивной доски на занятиях</w:t>
      </w:r>
    </w:p>
    <w:p w:rsidR="004810C3" w:rsidRPr="004810C3" w:rsidRDefault="004810C3" w:rsidP="004810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10C3">
        <w:rPr>
          <w:rFonts w:ascii="Times New Roman" w:hAnsi="Times New Roman" w:cs="Times New Roman"/>
          <w:sz w:val="36"/>
          <w:szCs w:val="36"/>
        </w:rPr>
        <w:t>изобразительным искусством в структуре дополнительного образования</w:t>
      </w:r>
      <w:r w:rsidRPr="00A22518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6B0F01" w:rsidRPr="00540462" w:rsidRDefault="006B0F01" w:rsidP="002B44A3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 xml:space="preserve">Т.А. </w:t>
      </w:r>
      <w:proofErr w:type="spellStart"/>
      <w:r w:rsidRPr="00540462">
        <w:rPr>
          <w:rFonts w:ascii="Times New Roman" w:hAnsi="Times New Roman" w:cs="Times New Roman"/>
          <w:i/>
          <w:sz w:val="34"/>
          <w:szCs w:val="34"/>
        </w:rPr>
        <w:t>Мирошникова</w:t>
      </w:r>
      <w:proofErr w:type="spellEnd"/>
      <w:r w:rsidRPr="00540462">
        <w:rPr>
          <w:rFonts w:ascii="Times New Roman" w:hAnsi="Times New Roman" w:cs="Times New Roman"/>
          <w:sz w:val="34"/>
          <w:szCs w:val="34"/>
        </w:rPr>
        <w:t>.   Позитивный опыт   развития   целостного знания младших школьников  на занятиях по информатике и на его основе информационно-</w:t>
      </w:r>
      <w:r w:rsidR="002B44A3" w:rsidRPr="00540462">
        <w:rPr>
          <w:rFonts w:ascii="Times New Roman" w:hAnsi="Times New Roman" w:cs="Times New Roman"/>
          <w:sz w:val="34"/>
          <w:szCs w:val="34"/>
        </w:rPr>
        <w:t>коммуникационной компетентности</w:t>
      </w:r>
      <w:r w:rsidRPr="00540462">
        <w:rPr>
          <w:rFonts w:ascii="Times New Roman" w:hAnsi="Times New Roman" w:cs="Times New Roman"/>
          <w:sz w:val="34"/>
          <w:szCs w:val="34"/>
        </w:rPr>
        <w:t xml:space="preserve">.                                                                 </w:t>
      </w:r>
    </w:p>
    <w:p w:rsidR="006B0F01" w:rsidRPr="004810C3" w:rsidRDefault="00190368" w:rsidP="004810C3">
      <w:pPr>
        <w:pStyle w:val="a8"/>
        <w:ind w:hanging="142"/>
        <w:rPr>
          <w:rFonts w:ascii="Times New Roman" w:eastAsia="Times New Roman" w:hAnsi="Times New Roman" w:cs="Times New Roman"/>
          <w:sz w:val="34"/>
          <w:szCs w:val="34"/>
        </w:rPr>
      </w:pPr>
      <w:r w:rsidRPr="00540462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="00540462">
        <w:rPr>
          <w:rFonts w:ascii="Times New Roman" w:hAnsi="Times New Roman" w:cs="Times New Roman"/>
          <w:i/>
          <w:sz w:val="34"/>
          <w:szCs w:val="34"/>
        </w:rPr>
        <w:t xml:space="preserve">Ю.В. </w:t>
      </w:r>
      <w:proofErr w:type="spellStart"/>
      <w:r w:rsidR="00540462">
        <w:rPr>
          <w:rFonts w:ascii="Times New Roman" w:hAnsi="Times New Roman" w:cs="Times New Roman"/>
          <w:i/>
          <w:sz w:val="34"/>
          <w:szCs w:val="34"/>
        </w:rPr>
        <w:t>Сурмило</w:t>
      </w:r>
      <w:proofErr w:type="spellEnd"/>
      <w:r w:rsidR="00540462">
        <w:rPr>
          <w:rFonts w:ascii="Times New Roman" w:hAnsi="Times New Roman" w:cs="Times New Roman"/>
          <w:i/>
          <w:sz w:val="34"/>
          <w:szCs w:val="34"/>
        </w:rPr>
        <w:t>.</w:t>
      </w:r>
      <w:r w:rsidR="00E43033" w:rsidRPr="00540462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="002B44A3" w:rsidRPr="00540462">
        <w:rPr>
          <w:rFonts w:ascii="Times New Roman" w:hAnsi="Times New Roman" w:cs="Times New Roman"/>
          <w:sz w:val="34"/>
          <w:szCs w:val="34"/>
        </w:rPr>
        <w:t xml:space="preserve">Новые </w:t>
      </w:r>
      <w:r w:rsidR="00540462">
        <w:rPr>
          <w:rFonts w:ascii="Times New Roman" w:hAnsi="Times New Roman" w:cs="Times New Roman"/>
          <w:sz w:val="34"/>
          <w:szCs w:val="34"/>
        </w:rPr>
        <w:t xml:space="preserve">подходы к   </w:t>
      </w:r>
      <w:r w:rsidR="00E43033" w:rsidRPr="00540462">
        <w:rPr>
          <w:rFonts w:ascii="Times New Roman" w:hAnsi="Times New Roman" w:cs="Times New Roman"/>
          <w:sz w:val="34"/>
          <w:szCs w:val="34"/>
        </w:rPr>
        <w:t xml:space="preserve">организации </w:t>
      </w:r>
      <w:r w:rsidR="002B44A3" w:rsidRPr="00540462">
        <w:rPr>
          <w:rFonts w:ascii="Times New Roman" w:hAnsi="Times New Roman" w:cs="Times New Roman"/>
          <w:sz w:val="34"/>
          <w:szCs w:val="34"/>
        </w:rPr>
        <w:t>патриотического воспитания</w:t>
      </w:r>
      <w:r w:rsidRPr="00540462">
        <w:rPr>
          <w:rFonts w:ascii="Times New Roman" w:hAnsi="Times New Roman" w:cs="Times New Roman"/>
          <w:sz w:val="34"/>
          <w:szCs w:val="34"/>
        </w:rPr>
        <w:t xml:space="preserve">  в  дополнительном </w:t>
      </w:r>
      <w:r w:rsidR="00540462">
        <w:rPr>
          <w:rFonts w:ascii="Times New Roman" w:hAnsi="Times New Roman" w:cs="Times New Roman"/>
          <w:sz w:val="34"/>
          <w:szCs w:val="34"/>
        </w:rPr>
        <w:t xml:space="preserve">    </w:t>
      </w:r>
      <w:r w:rsidRPr="00540462">
        <w:rPr>
          <w:rFonts w:ascii="Times New Roman" w:hAnsi="Times New Roman" w:cs="Times New Roman"/>
          <w:sz w:val="34"/>
          <w:szCs w:val="34"/>
        </w:rPr>
        <w:t>образовании детей</w:t>
      </w:r>
      <w:r w:rsidR="006B0F01" w:rsidRPr="00540462">
        <w:rPr>
          <w:rFonts w:ascii="Times New Roman" w:hAnsi="Times New Roman" w:cs="Times New Roman"/>
          <w:i/>
          <w:snapToGrid w:val="0"/>
          <w:sz w:val="34"/>
          <w:szCs w:val="34"/>
        </w:rPr>
        <w:t xml:space="preserve">                                                                                                                          </w:t>
      </w:r>
      <w:proofErr w:type="spellStart"/>
      <w:r w:rsidR="006B0F01" w:rsidRPr="00540462">
        <w:rPr>
          <w:rFonts w:ascii="Times New Roman" w:hAnsi="Times New Roman" w:cs="Times New Roman"/>
          <w:i/>
          <w:sz w:val="34"/>
          <w:szCs w:val="34"/>
        </w:rPr>
        <w:t>Т.А.Мирошникова</w:t>
      </w:r>
      <w:proofErr w:type="spellEnd"/>
      <w:r w:rsidR="002B44A3" w:rsidRPr="00540462">
        <w:rPr>
          <w:rFonts w:ascii="Times New Roman" w:hAnsi="Times New Roman" w:cs="Times New Roman"/>
          <w:sz w:val="34"/>
          <w:szCs w:val="34"/>
        </w:rPr>
        <w:t xml:space="preserve">. </w:t>
      </w:r>
      <w:r w:rsidR="006B0F01" w:rsidRPr="00540462">
        <w:rPr>
          <w:rFonts w:ascii="Times New Roman" w:hAnsi="Times New Roman" w:cs="Times New Roman"/>
          <w:sz w:val="34"/>
          <w:szCs w:val="34"/>
        </w:rPr>
        <w:t xml:space="preserve">ИКТ в </w:t>
      </w:r>
      <w:proofErr w:type="spellStart"/>
      <w:r w:rsidR="006B0F01" w:rsidRPr="00540462">
        <w:rPr>
          <w:rFonts w:ascii="Times New Roman" w:hAnsi="Times New Roman" w:cs="Times New Roman"/>
          <w:sz w:val="34"/>
          <w:szCs w:val="34"/>
        </w:rPr>
        <w:t>профориентационной</w:t>
      </w:r>
      <w:proofErr w:type="spellEnd"/>
      <w:r w:rsidR="006B0F01" w:rsidRPr="00540462">
        <w:rPr>
          <w:rFonts w:ascii="Times New Roman" w:hAnsi="Times New Roman" w:cs="Times New Roman"/>
          <w:sz w:val="34"/>
          <w:szCs w:val="34"/>
        </w:rPr>
        <w:t xml:space="preserve"> работе в дополнительном образовании детей</w:t>
      </w:r>
      <w:r w:rsidR="002B44A3" w:rsidRPr="00540462">
        <w:rPr>
          <w:rFonts w:ascii="Times New Roman" w:hAnsi="Times New Roman" w:cs="Times New Roman"/>
          <w:sz w:val="34"/>
          <w:szCs w:val="34"/>
        </w:rPr>
        <w:t>.</w:t>
      </w:r>
      <w:r w:rsidR="006B0F01" w:rsidRPr="00540462">
        <w:rPr>
          <w:rFonts w:ascii="Times New Roman" w:eastAsia="Times New Roman" w:hAnsi="Times New Roman" w:cs="Times New Roman"/>
          <w:i/>
          <w:snapToGrid w:val="0"/>
          <w:sz w:val="34"/>
          <w:szCs w:val="34"/>
        </w:rPr>
        <w:t xml:space="preserve">           </w:t>
      </w:r>
    </w:p>
    <w:p w:rsidR="002B6A18" w:rsidRPr="00F55590" w:rsidRDefault="002B44A3" w:rsidP="00F55590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540462">
        <w:rPr>
          <w:rFonts w:ascii="Times New Roman" w:hAnsi="Times New Roman" w:cs="Times New Roman"/>
          <w:b/>
          <w:sz w:val="34"/>
          <w:szCs w:val="34"/>
        </w:rPr>
        <w:t>Заключение</w:t>
      </w:r>
      <w:r w:rsidR="006B0F01" w:rsidRPr="00540462">
        <w:rPr>
          <w:rFonts w:ascii="Times New Roman" w:hAnsi="Times New Roman" w:cs="Times New Roman"/>
          <w:i/>
          <w:snapToGrid w:val="0"/>
          <w:sz w:val="34"/>
          <w:szCs w:val="34"/>
        </w:rPr>
        <w:t xml:space="preserve"> </w:t>
      </w:r>
      <w:r w:rsidR="00C630C8" w:rsidRPr="00A22518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E33D2A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7619C7" w:rsidRPr="00A22518" w:rsidRDefault="00C4402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4025" w:rsidRPr="00A22518" w:rsidRDefault="00C44025" w:rsidP="00854A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65706E">
        <w:rPr>
          <w:rFonts w:ascii="Times New Roman" w:hAnsi="Times New Roman" w:cs="Times New Roman"/>
          <w:sz w:val="36"/>
          <w:szCs w:val="36"/>
        </w:rPr>
        <w:t xml:space="preserve">     </w:t>
      </w:r>
      <w:r w:rsidR="007619C7" w:rsidRPr="00A22518">
        <w:rPr>
          <w:rFonts w:ascii="Times New Roman" w:hAnsi="Times New Roman" w:cs="Times New Roman"/>
          <w:b/>
          <w:bCs/>
          <w:sz w:val="36"/>
          <w:szCs w:val="36"/>
        </w:rPr>
        <w:t>Актуальность   проблем  развития дополнительного  образовани</w:t>
      </w:r>
      <w:r w:rsidR="005A4DAC" w:rsidRPr="00A22518">
        <w:rPr>
          <w:rFonts w:ascii="Times New Roman" w:hAnsi="Times New Roman" w:cs="Times New Roman"/>
          <w:b/>
          <w:bCs/>
          <w:sz w:val="36"/>
          <w:szCs w:val="36"/>
        </w:rPr>
        <w:t>я детей технической направленности</w:t>
      </w:r>
    </w:p>
    <w:p w:rsidR="0065706E" w:rsidRDefault="00C4402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 xml:space="preserve">   </w:t>
      </w:r>
      <w:r w:rsidR="0065706E">
        <w:rPr>
          <w:rFonts w:ascii="Times New Roman" w:hAnsi="Times New Roman" w:cs="Times New Roman"/>
          <w:sz w:val="36"/>
          <w:szCs w:val="36"/>
        </w:rPr>
        <w:t xml:space="preserve">  </w:t>
      </w:r>
      <w:r w:rsidR="005A4DAC" w:rsidRPr="00A22518">
        <w:rPr>
          <w:rFonts w:ascii="Times New Roman" w:hAnsi="Times New Roman" w:cs="Times New Roman"/>
          <w:sz w:val="36"/>
          <w:szCs w:val="36"/>
        </w:rPr>
        <w:t>Как говорит многовековой опыт, история развит</w:t>
      </w:r>
      <w:r w:rsidR="00892F69" w:rsidRPr="00A22518">
        <w:rPr>
          <w:rFonts w:ascii="Times New Roman" w:hAnsi="Times New Roman" w:cs="Times New Roman"/>
          <w:sz w:val="36"/>
          <w:szCs w:val="36"/>
        </w:rPr>
        <w:t xml:space="preserve">ия   </w:t>
      </w:r>
      <w:r w:rsidR="005A4DAC" w:rsidRPr="00A22518">
        <w:rPr>
          <w:rFonts w:ascii="Times New Roman" w:hAnsi="Times New Roman" w:cs="Times New Roman"/>
          <w:sz w:val="36"/>
          <w:szCs w:val="36"/>
        </w:rPr>
        <w:t xml:space="preserve"> человеческого общества  фиксирует значительное ускорение э</w:t>
      </w:r>
      <w:r w:rsidR="00892F69" w:rsidRPr="00A22518">
        <w:rPr>
          <w:rFonts w:ascii="Times New Roman" w:hAnsi="Times New Roman" w:cs="Times New Roman"/>
          <w:sz w:val="36"/>
          <w:szCs w:val="36"/>
        </w:rPr>
        <w:t>т</w:t>
      </w:r>
      <w:r w:rsidR="0065706E">
        <w:rPr>
          <w:rFonts w:ascii="Times New Roman" w:hAnsi="Times New Roman" w:cs="Times New Roman"/>
          <w:sz w:val="36"/>
          <w:szCs w:val="36"/>
        </w:rPr>
        <w:t>их</w:t>
      </w:r>
      <w:r w:rsidR="002B44A3">
        <w:rPr>
          <w:rFonts w:ascii="Times New Roman" w:hAnsi="Times New Roman" w:cs="Times New Roman"/>
          <w:sz w:val="36"/>
          <w:szCs w:val="36"/>
        </w:rPr>
        <w:t xml:space="preserve">  процессов. </w:t>
      </w:r>
      <w:r w:rsidR="002B44A3" w:rsidRPr="00A22518">
        <w:rPr>
          <w:rFonts w:ascii="Times New Roman" w:hAnsi="Times New Roman" w:cs="Times New Roman"/>
          <w:sz w:val="36"/>
          <w:szCs w:val="36"/>
        </w:rPr>
        <w:t xml:space="preserve">Стремительное развитие нашего  постиндустриального и информационного общества   во многом  изменило  содержание деятельности человека, систему отношений в ней, </w:t>
      </w:r>
      <w:r w:rsidR="00892F69" w:rsidRPr="00A22518">
        <w:rPr>
          <w:rFonts w:ascii="Times New Roman" w:hAnsi="Times New Roman" w:cs="Times New Roman"/>
          <w:sz w:val="36"/>
          <w:szCs w:val="36"/>
        </w:rPr>
        <w:t>что значительно затрудняет своевременную адаптацию челов</w:t>
      </w:r>
      <w:r w:rsidR="002B44A3">
        <w:rPr>
          <w:rFonts w:ascii="Times New Roman" w:hAnsi="Times New Roman" w:cs="Times New Roman"/>
          <w:sz w:val="36"/>
          <w:szCs w:val="36"/>
        </w:rPr>
        <w:t>ека  к происходящим  изменениям</w:t>
      </w:r>
      <w:r w:rsidR="00892F6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 xml:space="preserve">и, следовательно,  потребовало </w:t>
      </w:r>
      <w:r w:rsidR="002B44A3">
        <w:rPr>
          <w:rFonts w:ascii="Times New Roman" w:hAnsi="Times New Roman" w:cs="Times New Roman"/>
          <w:sz w:val="36"/>
          <w:szCs w:val="36"/>
        </w:rPr>
        <w:t>и</w:t>
      </w:r>
      <w:r w:rsidR="001B5187" w:rsidRPr="00A22518">
        <w:rPr>
          <w:rFonts w:ascii="Times New Roman" w:hAnsi="Times New Roman" w:cs="Times New Roman"/>
          <w:sz w:val="36"/>
          <w:szCs w:val="36"/>
        </w:rPr>
        <w:t xml:space="preserve"> от системы образования</w:t>
      </w:r>
      <w:r w:rsidR="005A2A65" w:rsidRPr="00A22518">
        <w:rPr>
          <w:rFonts w:ascii="Times New Roman" w:hAnsi="Times New Roman" w:cs="Times New Roman"/>
          <w:sz w:val="36"/>
          <w:szCs w:val="36"/>
        </w:rPr>
        <w:t xml:space="preserve"> своевременной адаптации</w:t>
      </w:r>
      <w:r w:rsidR="001B5187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5A2A65" w:rsidRPr="00A22518">
        <w:rPr>
          <w:rFonts w:ascii="Times New Roman" w:hAnsi="Times New Roman" w:cs="Times New Roman"/>
          <w:sz w:val="36"/>
          <w:szCs w:val="36"/>
        </w:rPr>
        <w:t>к происходящему</w:t>
      </w:r>
      <w:r w:rsidR="0026254A" w:rsidRPr="00A22518">
        <w:rPr>
          <w:rFonts w:ascii="Times New Roman" w:hAnsi="Times New Roman" w:cs="Times New Roman"/>
          <w:sz w:val="36"/>
          <w:szCs w:val="36"/>
        </w:rPr>
        <w:t>.</w:t>
      </w:r>
      <w:r w:rsidR="00892F69" w:rsidRPr="00A225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16AC" w:rsidRDefault="0065706E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В  процессах модернизации системы образования страны особое </w:t>
      </w:r>
      <w:r w:rsidR="0026254A" w:rsidRPr="00A22518">
        <w:rPr>
          <w:rFonts w:ascii="Times New Roman" w:hAnsi="Times New Roman" w:cs="Times New Roman"/>
          <w:sz w:val="36"/>
          <w:szCs w:val="36"/>
        </w:rPr>
        <w:t xml:space="preserve"> внимание уделено развитию дополните</w:t>
      </w:r>
      <w:r w:rsidR="00A616AC">
        <w:rPr>
          <w:rFonts w:ascii="Times New Roman" w:hAnsi="Times New Roman" w:cs="Times New Roman"/>
          <w:sz w:val="36"/>
          <w:szCs w:val="36"/>
        </w:rPr>
        <w:t xml:space="preserve">льного образования  </w:t>
      </w:r>
      <w:r w:rsidR="0026254A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A616AC">
        <w:rPr>
          <w:rFonts w:ascii="Times New Roman" w:hAnsi="Times New Roman" w:cs="Times New Roman"/>
          <w:sz w:val="36"/>
          <w:szCs w:val="36"/>
        </w:rPr>
        <w:t xml:space="preserve"> как практико-ориентированной системы, выполняющей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 особую мис</w:t>
      </w:r>
      <w:r w:rsidR="0026254A" w:rsidRPr="00A22518">
        <w:rPr>
          <w:rFonts w:ascii="Times New Roman" w:hAnsi="Times New Roman" w:cs="Times New Roman"/>
          <w:sz w:val="36"/>
          <w:szCs w:val="36"/>
        </w:rPr>
        <w:t xml:space="preserve">сию  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 в обеспеч</w:t>
      </w:r>
      <w:r w:rsidR="00A616AC">
        <w:rPr>
          <w:rFonts w:ascii="Times New Roman" w:hAnsi="Times New Roman" w:cs="Times New Roman"/>
          <w:sz w:val="36"/>
          <w:szCs w:val="36"/>
        </w:rPr>
        <w:t xml:space="preserve">ении права ребенка на свободный выбор </w:t>
      </w:r>
      <w:r w:rsidR="00C44025" w:rsidRPr="00A22518">
        <w:rPr>
          <w:rFonts w:ascii="Times New Roman" w:hAnsi="Times New Roman" w:cs="Times New Roman"/>
          <w:sz w:val="36"/>
          <w:szCs w:val="36"/>
        </w:rPr>
        <w:t>видов деятел</w:t>
      </w:r>
      <w:r w:rsidR="00E9643F" w:rsidRPr="00A22518">
        <w:rPr>
          <w:rFonts w:ascii="Times New Roman" w:hAnsi="Times New Roman" w:cs="Times New Roman"/>
          <w:sz w:val="36"/>
          <w:szCs w:val="36"/>
        </w:rPr>
        <w:t>ьности</w:t>
      </w:r>
      <w:r w:rsidR="00C44025" w:rsidRPr="00A22518">
        <w:rPr>
          <w:rFonts w:ascii="Times New Roman" w:hAnsi="Times New Roman" w:cs="Times New Roman"/>
          <w:sz w:val="36"/>
          <w:szCs w:val="36"/>
        </w:rPr>
        <w:t>,</w:t>
      </w:r>
      <w:r w:rsidR="00A616AC">
        <w:rPr>
          <w:rFonts w:ascii="Times New Roman" w:hAnsi="Times New Roman" w:cs="Times New Roman"/>
          <w:sz w:val="36"/>
          <w:szCs w:val="36"/>
        </w:rPr>
        <w:t xml:space="preserve"> в том числе и новейших, </w:t>
      </w:r>
      <w:r w:rsidR="00C630C8" w:rsidRPr="00A22518">
        <w:rPr>
          <w:rFonts w:ascii="Times New Roman" w:hAnsi="Times New Roman" w:cs="Times New Roman"/>
          <w:sz w:val="36"/>
          <w:szCs w:val="36"/>
        </w:rPr>
        <w:t>адаптированных к современности,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 в которых происходит его личностное и п</w:t>
      </w:r>
      <w:r w:rsidR="0026254A" w:rsidRPr="00A22518">
        <w:rPr>
          <w:rFonts w:ascii="Times New Roman" w:hAnsi="Times New Roman" w:cs="Times New Roman"/>
          <w:sz w:val="36"/>
          <w:szCs w:val="36"/>
        </w:rPr>
        <w:t>рофессиональное самоопределение</w:t>
      </w:r>
      <w:r w:rsidR="00A616AC">
        <w:rPr>
          <w:rFonts w:ascii="Times New Roman" w:hAnsi="Times New Roman" w:cs="Times New Roman"/>
          <w:sz w:val="36"/>
          <w:szCs w:val="36"/>
        </w:rPr>
        <w:t>.</w:t>
      </w:r>
    </w:p>
    <w:p w:rsidR="00E17E6F" w:rsidRDefault="009A6B6D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Выработка </w:t>
      </w:r>
      <w:proofErr w:type="gramStart"/>
      <w:r>
        <w:rPr>
          <w:rFonts w:ascii="Times New Roman" w:hAnsi="Times New Roman" w:cs="Times New Roman"/>
          <w:sz w:val="36"/>
          <w:szCs w:val="36"/>
        </w:rPr>
        <w:t>механизмов реализации  Концепции развития дополнительного образования детей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требует от педагогических коллективов  активного включения в  </w:t>
      </w:r>
      <w:r>
        <w:rPr>
          <w:rFonts w:ascii="Times New Roman" w:hAnsi="Times New Roman" w:cs="Times New Roman"/>
          <w:sz w:val="36"/>
          <w:szCs w:val="36"/>
        </w:rPr>
        <w:lastRenderedPageBreak/>
        <w:t>процессы проектирования   моделей сетевого взаимодействия по расширению образовательного пространства за счет развития в нем  дополнительного образования, способного реально менять образовательную реальность</w:t>
      </w:r>
      <w:r w:rsidR="00771535">
        <w:rPr>
          <w:rFonts w:ascii="Times New Roman" w:hAnsi="Times New Roman" w:cs="Times New Roman"/>
          <w:sz w:val="36"/>
          <w:szCs w:val="36"/>
        </w:rPr>
        <w:t>, обеспечивая  её сближение  с  жизнедеятельность</w:t>
      </w:r>
      <w:r w:rsidR="0065706E">
        <w:rPr>
          <w:rFonts w:ascii="Times New Roman" w:hAnsi="Times New Roman" w:cs="Times New Roman"/>
          <w:sz w:val="36"/>
          <w:szCs w:val="36"/>
        </w:rPr>
        <w:t>ю</w:t>
      </w:r>
      <w:r w:rsidR="00771535">
        <w:rPr>
          <w:rFonts w:ascii="Times New Roman" w:hAnsi="Times New Roman" w:cs="Times New Roman"/>
          <w:sz w:val="36"/>
          <w:szCs w:val="36"/>
        </w:rPr>
        <w:t xml:space="preserve"> общества, государства.  </w:t>
      </w:r>
      <w:r w:rsidR="00E17E6F">
        <w:rPr>
          <w:rFonts w:ascii="Times New Roman" w:hAnsi="Times New Roman" w:cs="Times New Roman"/>
          <w:sz w:val="36"/>
          <w:szCs w:val="36"/>
        </w:rPr>
        <w:t xml:space="preserve">   </w:t>
      </w:r>
      <w:r w:rsidR="00771535">
        <w:rPr>
          <w:rFonts w:ascii="Times New Roman" w:hAnsi="Times New Roman" w:cs="Times New Roman"/>
          <w:sz w:val="36"/>
          <w:szCs w:val="36"/>
        </w:rPr>
        <w:t xml:space="preserve">Поэтому важно понимание того, </w:t>
      </w:r>
      <w:r w:rsidR="0065706E">
        <w:rPr>
          <w:rFonts w:ascii="Times New Roman" w:hAnsi="Times New Roman" w:cs="Times New Roman"/>
          <w:sz w:val="36"/>
          <w:szCs w:val="36"/>
        </w:rPr>
        <w:t xml:space="preserve">что </w:t>
      </w:r>
      <w:r w:rsidR="00771535">
        <w:rPr>
          <w:rFonts w:ascii="Times New Roman" w:hAnsi="Times New Roman" w:cs="Times New Roman"/>
          <w:sz w:val="36"/>
          <w:szCs w:val="36"/>
        </w:rPr>
        <w:t xml:space="preserve">дополнительное образование не должно полностью копировать классно-урочную   систему школьного образования, понимание того, что  основная функция  дополнительного образования детей  - </w:t>
      </w:r>
      <w:proofErr w:type="spellStart"/>
      <w:r w:rsidR="00771535">
        <w:rPr>
          <w:rFonts w:ascii="Times New Roman" w:hAnsi="Times New Roman" w:cs="Times New Roman"/>
          <w:sz w:val="36"/>
          <w:szCs w:val="36"/>
        </w:rPr>
        <w:t>социокультурная</w:t>
      </w:r>
      <w:proofErr w:type="spellEnd"/>
      <w:r w:rsidR="00E17E6F">
        <w:rPr>
          <w:rFonts w:ascii="Times New Roman" w:hAnsi="Times New Roman" w:cs="Times New Roman"/>
          <w:sz w:val="36"/>
          <w:szCs w:val="36"/>
        </w:rPr>
        <w:t xml:space="preserve">, обеспечивающая  превращение творчества детской и подростковой культуры в ключевой ресурс развития общества.  Поиск новых  форм организации дополнительного образования детей, позволяющих уйти от сковывающей его классно-урочной системы, </w:t>
      </w:r>
      <w:r w:rsidR="0065706E">
        <w:rPr>
          <w:rFonts w:ascii="Times New Roman" w:hAnsi="Times New Roman" w:cs="Times New Roman"/>
          <w:sz w:val="36"/>
          <w:szCs w:val="36"/>
        </w:rPr>
        <w:t xml:space="preserve"> направлен на повышение эффективности</w:t>
      </w:r>
      <w:r w:rsidR="00F55590">
        <w:rPr>
          <w:rFonts w:ascii="Times New Roman" w:hAnsi="Times New Roman" w:cs="Times New Roman"/>
          <w:sz w:val="36"/>
          <w:szCs w:val="36"/>
        </w:rPr>
        <w:t xml:space="preserve"> выполнения  его </w:t>
      </w:r>
      <w:r w:rsidR="0065706E">
        <w:rPr>
          <w:rFonts w:ascii="Times New Roman" w:hAnsi="Times New Roman" w:cs="Times New Roman"/>
          <w:sz w:val="36"/>
          <w:szCs w:val="36"/>
        </w:rPr>
        <w:t xml:space="preserve"> мотивирующей и </w:t>
      </w:r>
      <w:proofErr w:type="spellStart"/>
      <w:r w:rsidR="0065706E">
        <w:rPr>
          <w:rFonts w:ascii="Times New Roman" w:hAnsi="Times New Roman" w:cs="Times New Roman"/>
          <w:sz w:val="36"/>
          <w:szCs w:val="36"/>
        </w:rPr>
        <w:t>социокультурной</w:t>
      </w:r>
      <w:proofErr w:type="spellEnd"/>
      <w:r w:rsidR="0065706E">
        <w:rPr>
          <w:rFonts w:ascii="Times New Roman" w:hAnsi="Times New Roman" w:cs="Times New Roman"/>
          <w:sz w:val="36"/>
          <w:szCs w:val="36"/>
        </w:rPr>
        <w:t xml:space="preserve">   функций</w:t>
      </w:r>
      <w:r w:rsidR="00F55590">
        <w:rPr>
          <w:rFonts w:ascii="Times New Roman" w:hAnsi="Times New Roman" w:cs="Times New Roman"/>
          <w:sz w:val="36"/>
          <w:szCs w:val="36"/>
        </w:rPr>
        <w:t>.</w:t>
      </w:r>
    </w:p>
    <w:p w:rsidR="004810C3" w:rsidRDefault="00C630C8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В связи с</w:t>
      </w:r>
      <w:r w:rsidR="00A201A8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этим,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 особенно актуальным</w:t>
      </w:r>
      <w:r w:rsidR="0065706E">
        <w:rPr>
          <w:rFonts w:ascii="Times New Roman" w:hAnsi="Times New Roman" w:cs="Times New Roman"/>
          <w:sz w:val="36"/>
          <w:szCs w:val="36"/>
        </w:rPr>
        <w:t xml:space="preserve"> в интеграционных процессах 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становится педагогический поиск путей </w:t>
      </w:r>
      <w:r w:rsidR="00C651AC" w:rsidRPr="00A22518">
        <w:rPr>
          <w:rFonts w:ascii="Times New Roman" w:hAnsi="Times New Roman" w:cs="Times New Roman"/>
          <w:sz w:val="36"/>
          <w:szCs w:val="36"/>
        </w:rPr>
        <w:t xml:space="preserve"> решения проблем</w:t>
      </w:r>
      <w:r w:rsidR="004810C3">
        <w:rPr>
          <w:rFonts w:ascii="Times New Roman" w:hAnsi="Times New Roman" w:cs="Times New Roman"/>
          <w:sz w:val="36"/>
          <w:szCs w:val="36"/>
        </w:rPr>
        <w:t>:</w:t>
      </w:r>
    </w:p>
    <w:p w:rsidR="004810C3" w:rsidRDefault="004810C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C651AC" w:rsidRPr="00A22518">
        <w:rPr>
          <w:rFonts w:ascii="Times New Roman" w:hAnsi="Times New Roman" w:cs="Times New Roman"/>
          <w:sz w:val="36"/>
          <w:szCs w:val="36"/>
        </w:rPr>
        <w:t xml:space="preserve"> расширения  образовательного пространства</w:t>
      </w:r>
      <w:r w:rsidR="00D72F91" w:rsidRPr="00A22518">
        <w:rPr>
          <w:rFonts w:ascii="Times New Roman" w:hAnsi="Times New Roman" w:cs="Times New Roman"/>
          <w:sz w:val="36"/>
          <w:szCs w:val="36"/>
        </w:rPr>
        <w:t xml:space="preserve"> дополнительного образования детей</w:t>
      </w:r>
      <w:r w:rsidR="00C651AC" w:rsidRPr="00A22518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9D06D1" w:rsidRPr="00A22518" w:rsidRDefault="009D06D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организационно-методического сопровождения </w:t>
      </w:r>
      <w:r w:rsidR="004810C3" w:rsidRPr="004810C3">
        <w:rPr>
          <w:rFonts w:ascii="Times New Roman" w:hAnsi="Times New Roman" w:cs="Times New Roman"/>
          <w:sz w:val="36"/>
          <w:szCs w:val="36"/>
        </w:rPr>
        <w:t>образовательного процесса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4810C3" w:rsidRPr="004810C3">
        <w:rPr>
          <w:rFonts w:ascii="Times New Roman" w:hAnsi="Times New Roman" w:cs="Times New Roman"/>
          <w:sz w:val="36"/>
          <w:szCs w:val="36"/>
        </w:rPr>
        <w:t xml:space="preserve"> </w:t>
      </w:r>
      <w:r w:rsidR="00C44025" w:rsidRPr="00A22518">
        <w:rPr>
          <w:rFonts w:ascii="Times New Roman" w:hAnsi="Times New Roman" w:cs="Times New Roman"/>
          <w:sz w:val="36"/>
          <w:szCs w:val="36"/>
        </w:rPr>
        <w:t>обновления</w:t>
      </w:r>
      <w:r w:rsidR="00D72F91" w:rsidRPr="00A22518">
        <w:rPr>
          <w:rFonts w:ascii="Times New Roman" w:hAnsi="Times New Roman" w:cs="Times New Roman"/>
          <w:sz w:val="36"/>
          <w:szCs w:val="36"/>
        </w:rPr>
        <w:t xml:space="preserve">, обогащения </w:t>
      </w:r>
      <w:r w:rsidR="00C44025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C651AC" w:rsidRPr="00A22518">
        <w:rPr>
          <w:rFonts w:ascii="Times New Roman" w:hAnsi="Times New Roman" w:cs="Times New Roman"/>
          <w:sz w:val="36"/>
          <w:szCs w:val="36"/>
        </w:rPr>
        <w:t xml:space="preserve"> его содержания</w:t>
      </w:r>
      <w:r w:rsidR="00C44025" w:rsidRPr="00A22518">
        <w:rPr>
          <w:rFonts w:ascii="Times New Roman" w:hAnsi="Times New Roman" w:cs="Times New Roman"/>
          <w:sz w:val="36"/>
          <w:szCs w:val="36"/>
        </w:rPr>
        <w:t>, поиска  новых способов его передачи детям</w:t>
      </w:r>
      <w:r w:rsidR="00C651AC" w:rsidRPr="00A22518">
        <w:rPr>
          <w:rFonts w:ascii="Times New Roman" w:hAnsi="Times New Roman" w:cs="Times New Roman"/>
          <w:sz w:val="36"/>
          <w:szCs w:val="36"/>
        </w:rPr>
        <w:t>.</w:t>
      </w:r>
    </w:p>
    <w:p w:rsidR="00E17E6F" w:rsidRDefault="00E17E6F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17E6F" w:rsidRDefault="00E17E6F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55590" w:rsidRDefault="00F55590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619C7" w:rsidRPr="00A22518" w:rsidRDefault="007619C7" w:rsidP="00854A57">
      <w:pPr>
        <w:numPr>
          <w:ilvl w:val="12"/>
          <w:numId w:val="0"/>
        </w:numPr>
        <w:spacing w:after="0" w:line="28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I.   Пути </w:t>
      </w:r>
      <w:proofErr w:type="gramStart"/>
      <w:r w:rsidRPr="00A22518">
        <w:rPr>
          <w:rFonts w:ascii="Times New Roman" w:hAnsi="Times New Roman" w:cs="Times New Roman"/>
          <w:b/>
          <w:sz w:val="36"/>
          <w:szCs w:val="36"/>
        </w:rPr>
        <w:t xml:space="preserve">решения проблемы расширения образовательного пространства </w:t>
      </w:r>
      <w:r w:rsidR="00631D64" w:rsidRPr="00A22518">
        <w:rPr>
          <w:rFonts w:ascii="Times New Roman" w:hAnsi="Times New Roman" w:cs="Times New Roman"/>
          <w:b/>
          <w:sz w:val="36"/>
          <w:szCs w:val="36"/>
        </w:rPr>
        <w:t>города</w:t>
      </w:r>
      <w:proofErr w:type="gramEnd"/>
    </w:p>
    <w:p w:rsidR="00A401B4" w:rsidRPr="00A22518" w:rsidRDefault="00C66B34" w:rsidP="00631D6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1.</w:t>
      </w:r>
      <w:r w:rsidR="00A401B4" w:rsidRPr="00A225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19C7" w:rsidRPr="00A22518">
        <w:rPr>
          <w:rFonts w:ascii="Times New Roman" w:hAnsi="Times New Roman" w:cs="Times New Roman"/>
          <w:b/>
          <w:sz w:val="36"/>
          <w:szCs w:val="36"/>
        </w:rPr>
        <w:t>Проектир</w:t>
      </w:r>
      <w:r w:rsidR="006F723E" w:rsidRPr="00A22518">
        <w:rPr>
          <w:rFonts w:ascii="Times New Roman" w:hAnsi="Times New Roman" w:cs="Times New Roman"/>
          <w:b/>
          <w:sz w:val="36"/>
          <w:szCs w:val="36"/>
        </w:rPr>
        <w:t>ование модели  кластерного взаимодействия по расширению возможностей  развития научно-технического творчества обучающихся</w:t>
      </w:r>
      <w:r w:rsidR="00DD02FB" w:rsidRPr="00A22518">
        <w:rPr>
          <w:rFonts w:ascii="Times New Roman" w:hAnsi="Times New Roman" w:cs="Times New Roman"/>
          <w:b/>
          <w:sz w:val="36"/>
          <w:szCs w:val="36"/>
        </w:rPr>
        <w:t xml:space="preserve"> в образовательном пространстве города</w:t>
      </w:r>
      <w:r w:rsidR="006F723E" w:rsidRPr="00A22518">
        <w:rPr>
          <w:rFonts w:ascii="Times New Roman" w:hAnsi="Times New Roman" w:cs="Times New Roman"/>
          <w:b/>
          <w:sz w:val="36"/>
          <w:szCs w:val="36"/>
        </w:rPr>
        <w:t>.</w:t>
      </w:r>
    </w:p>
    <w:p w:rsidR="0043586B" w:rsidRPr="00880CCF" w:rsidRDefault="007619C7" w:rsidP="00880CCF">
      <w:pPr>
        <w:spacing w:after="0"/>
        <w:ind w:left="4962" w:hanging="496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="00880CCF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80CCF">
        <w:rPr>
          <w:rFonts w:ascii="Times New Roman" w:hAnsi="Times New Roman" w:cs="Times New Roman"/>
          <w:sz w:val="32"/>
          <w:szCs w:val="32"/>
        </w:rPr>
        <w:t xml:space="preserve">    </w:t>
      </w:r>
      <w:r w:rsidR="0002012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880C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0CCF">
        <w:rPr>
          <w:rFonts w:ascii="Times New Roman" w:hAnsi="Times New Roman" w:cs="Times New Roman"/>
          <w:i/>
          <w:sz w:val="32"/>
          <w:szCs w:val="32"/>
        </w:rPr>
        <w:t>О.И.Кононогова</w:t>
      </w:r>
      <w:proofErr w:type="spellEnd"/>
      <w:r w:rsidR="00880CCF" w:rsidRPr="00880CCF">
        <w:rPr>
          <w:rFonts w:ascii="Times New Roman" w:hAnsi="Times New Roman" w:cs="Times New Roman"/>
          <w:i/>
          <w:sz w:val="32"/>
          <w:szCs w:val="32"/>
        </w:rPr>
        <w:t>,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    </w:t>
      </w:r>
      <w:proofErr w:type="spellStart"/>
      <w:r w:rsidRPr="00880CCF">
        <w:rPr>
          <w:rFonts w:ascii="Times New Roman" w:hAnsi="Times New Roman" w:cs="Times New Roman"/>
          <w:i/>
          <w:sz w:val="32"/>
          <w:szCs w:val="32"/>
        </w:rPr>
        <w:t>директорМБУ</w:t>
      </w:r>
      <w:proofErr w:type="spellEnd"/>
      <w:r w:rsidRPr="00880CCF">
        <w:rPr>
          <w:rFonts w:ascii="Times New Roman" w:hAnsi="Times New Roman" w:cs="Times New Roman"/>
          <w:i/>
          <w:sz w:val="32"/>
          <w:szCs w:val="32"/>
        </w:rPr>
        <w:t xml:space="preserve"> ДО </w:t>
      </w:r>
      <w:proofErr w:type="spellStart"/>
      <w:r w:rsidRPr="00880CCF">
        <w:rPr>
          <w:rFonts w:ascii="Times New Roman" w:hAnsi="Times New Roman" w:cs="Times New Roman"/>
          <w:i/>
          <w:sz w:val="32"/>
          <w:szCs w:val="32"/>
        </w:rPr>
        <w:t>ЦДТТ</w:t>
      </w:r>
      <w:proofErr w:type="gramStart"/>
      <w:r w:rsidRPr="00880CCF">
        <w:rPr>
          <w:rFonts w:ascii="Times New Roman" w:hAnsi="Times New Roman" w:cs="Times New Roman"/>
          <w:i/>
          <w:sz w:val="32"/>
          <w:szCs w:val="32"/>
        </w:rPr>
        <w:t>,к</w:t>
      </w:r>
      <w:proofErr w:type="gramEnd"/>
      <w:r w:rsidRPr="00880CCF">
        <w:rPr>
          <w:rFonts w:ascii="Times New Roman" w:hAnsi="Times New Roman" w:cs="Times New Roman"/>
          <w:i/>
          <w:sz w:val="32"/>
          <w:szCs w:val="32"/>
        </w:rPr>
        <w:t>.п.н</w:t>
      </w:r>
      <w:proofErr w:type="spellEnd"/>
      <w:r w:rsidRPr="00880CCF">
        <w:rPr>
          <w:rFonts w:ascii="Times New Roman" w:hAnsi="Times New Roman" w:cs="Times New Roman"/>
          <w:i/>
          <w:sz w:val="32"/>
          <w:szCs w:val="32"/>
        </w:rPr>
        <w:t>.</w:t>
      </w:r>
      <w:r w:rsidR="0043586B" w:rsidRPr="00880CCF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43586B" w:rsidRPr="00880CCF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CCF">
        <w:rPr>
          <w:rFonts w:ascii="Times New Roman" w:hAnsi="Times New Roman" w:cs="Times New Roman"/>
          <w:b/>
          <w:i/>
          <w:sz w:val="32"/>
          <w:szCs w:val="32"/>
        </w:rPr>
        <w:t>Аннотация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.  Автор даёт обоснование возросшей необходимости поиска новых  организационных и содержательных аспектов развития  межведомственного взаимодействия для решения  задач   социализации   и адаптации подрастающего поколения  к быстро меняющимся  информационно-техническим условиям  современного общества. </w:t>
      </w:r>
    </w:p>
    <w:p w:rsidR="0043586B" w:rsidRPr="00880CCF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CCF">
        <w:rPr>
          <w:rFonts w:ascii="Times New Roman" w:hAnsi="Times New Roman" w:cs="Times New Roman"/>
          <w:b/>
          <w:i/>
          <w:sz w:val="32"/>
          <w:szCs w:val="32"/>
        </w:rPr>
        <w:t xml:space="preserve">Ключевые понятия: 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«кластер», «кластерное взаимодействие», </w:t>
      </w:r>
      <w:r w:rsidR="0065706E">
        <w:rPr>
          <w:rFonts w:ascii="Times New Roman" w:hAnsi="Times New Roman" w:cs="Times New Roman"/>
          <w:i/>
          <w:sz w:val="32"/>
          <w:szCs w:val="32"/>
        </w:rPr>
        <w:t>«</w:t>
      </w:r>
      <w:r w:rsidRPr="00880CCF">
        <w:rPr>
          <w:rFonts w:ascii="Times New Roman" w:hAnsi="Times New Roman" w:cs="Times New Roman"/>
          <w:i/>
          <w:sz w:val="32"/>
          <w:szCs w:val="32"/>
        </w:rPr>
        <w:t>кластерные системы</w:t>
      </w:r>
      <w:r w:rsidR="0065706E">
        <w:rPr>
          <w:rFonts w:ascii="Times New Roman" w:hAnsi="Times New Roman" w:cs="Times New Roman"/>
          <w:i/>
          <w:sz w:val="32"/>
          <w:szCs w:val="32"/>
        </w:rPr>
        <w:t>»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,   </w:t>
      </w:r>
      <w:r w:rsidR="0065706E">
        <w:rPr>
          <w:rFonts w:ascii="Times New Roman" w:hAnsi="Times New Roman" w:cs="Times New Roman"/>
          <w:i/>
          <w:sz w:val="32"/>
          <w:szCs w:val="32"/>
        </w:rPr>
        <w:t>«</w:t>
      </w:r>
      <w:r w:rsidRPr="00880CCF">
        <w:rPr>
          <w:rFonts w:ascii="Times New Roman" w:hAnsi="Times New Roman" w:cs="Times New Roman"/>
          <w:i/>
          <w:sz w:val="32"/>
          <w:szCs w:val="32"/>
        </w:rPr>
        <w:t>научно-техническое творчество</w:t>
      </w:r>
      <w:r w:rsidR="0065706E">
        <w:rPr>
          <w:rFonts w:ascii="Times New Roman" w:hAnsi="Times New Roman" w:cs="Times New Roman"/>
          <w:i/>
          <w:sz w:val="32"/>
          <w:szCs w:val="32"/>
        </w:rPr>
        <w:t>»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65706E">
        <w:rPr>
          <w:rFonts w:ascii="Times New Roman" w:hAnsi="Times New Roman" w:cs="Times New Roman"/>
          <w:i/>
          <w:sz w:val="32"/>
          <w:szCs w:val="32"/>
        </w:rPr>
        <w:t>«</w:t>
      </w:r>
      <w:r w:rsidRPr="00880CCF">
        <w:rPr>
          <w:rFonts w:ascii="Times New Roman" w:hAnsi="Times New Roman" w:cs="Times New Roman"/>
          <w:i/>
          <w:sz w:val="32"/>
          <w:szCs w:val="32"/>
        </w:rPr>
        <w:t>координационный совет</w:t>
      </w:r>
      <w:r w:rsidR="0065706E">
        <w:rPr>
          <w:rFonts w:ascii="Times New Roman" w:hAnsi="Times New Roman" w:cs="Times New Roman"/>
          <w:i/>
          <w:sz w:val="32"/>
          <w:szCs w:val="32"/>
        </w:rPr>
        <w:t>»</w:t>
      </w:r>
      <w:r w:rsidRPr="00880CCF">
        <w:rPr>
          <w:rFonts w:ascii="Times New Roman" w:hAnsi="Times New Roman" w:cs="Times New Roman"/>
          <w:i/>
          <w:sz w:val="32"/>
          <w:szCs w:val="32"/>
        </w:rPr>
        <w:t>.</w:t>
      </w:r>
    </w:p>
    <w:p w:rsidR="0043586B" w:rsidRPr="00880CCF" w:rsidRDefault="00880CCF" w:rsidP="002B7B7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80C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3586B" w:rsidRPr="00880CCF">
        <w:rPr>
          <w:rFonts w:ascii="Times New Roman" w:hAnsi="Times New Roman" w:cs="Times New Roman"/>
          <w:sz w:val="32"/>
          <w:szCs w:val="32"/>
        </w:rPr>
        <w:t>«Но, поис</w:t>
      </w:r>
      <w:r w:rsidRPr="00880CCF">
        <w:rPr>
          <w:rFonts w:ascii="Times New Roman" w:hAnsi="Times New Roman" w:cs="Times New Roman"/>
          <w:sz w:val="32"/>
          <w:szCs w:val="32"/>
        </w:rPr>
        <w:t xml:space="preserve">тине, следовало бы заботиться о </w:t>
      </w:r>
      <w:r w:rsidR="0043586B" w:rsidRPr="00880CCF">
        <w:rPr>
          <w:rFonts w:ascii="Times New Roman" w:hAnsi="Times New Roman" w:cs="Times New Roman"/>
          <w:sz w:val="32"/>
          <w:szCs w:val="32"/>
        </w:rPr>
        <w:t>том,</w:t>
      </w:r>
    </w:p>
    <w:p w:rsidR="0043586B" w:rsidRPr="00880CCF" w:rsidRDefault="00880CCF" w:rsidP="002B7B7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80CCF">
        <w:rPr>
          <w:rFonts w:ascii="Times New Roman" w:hAnsi="Times New Roman" w:cs="Times New Roman"/>
          <w:sz w:val="32"/>
          <w:szCs w:val="32"/>
        </w:rPr>
        <w:t xml:space="preserve">         </w:t>
      </w:r>
      <w:r w:rsidR="0043586B" w:rsidRPr="00880CCF">
        <w:rPr>
          <w:rFonts w:ascii="Times New Roman" w:hAnsi="Times New Roman" w:cs="Times New Roman"/>
          <w:sz w:val="32"/>
          <w:szCs w:val="32"/>
        </w:rPr>
        <w:t xml:space="preserve"> чтобы дать каждому новому поколению возможность </w:t>
      </w:r>
    </w:p>
    <w:p w:rsidR="0043586B" w:rsidRPr="00880CCF" w:rsidRDefault="00880CCF" w:rsidP="002B7B7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80CCF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2418E" w:rsidRPr="00880CCF">
        <w:rPr>
          <w:rFonts w:ascii="Times New Roman" w:hAnsi="Times New Roman" w:cs="Times New Roman"/>
          <w:sz w:val="32"/>
          <w:szCs w:val="32"/>
        </w:rPr>
        <w:t xml:space="preserve">  </w:t>
      </w:r>
      <w:r w:rsidR="0043586B" w:rsidRPr="00880CCF">
        <w:rPr>
          <w:rFonts w:ascii="Times New Roman" w:hAnsi="Times New Roman" w:cs="Times New Roman"/>
          <w:sz w:val="32"/>
          <w:szCs w:val="32"/>
        </w:rPr>
        <w:t>встретиться на</w:t>
      </w:r>
      <w:r w:rsidR="00D2418E" w:rsidRPr="00880CCF">
        <w:rPr>
          <w:rFonts w:ascii="Times New Roman" w:hAnsi="Times New Roman" w:cs="Times New Roman"/>
          <w:sz w:val="32"/>
          <w:szCs w:val="32"/>
        </w:rPr>
        <w:t xml:space="preserve"> новых путях с новыми условиями.</w:t>
      </w:r>
      <w:r w:rsidR="0043586B" w:rsidRPr="00880C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586B" w:rsidRPr="00880CCF" w:rsidRDefault="00880CCF" w:rsidP="002B7B7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80CC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2418E" w:rsidRPr="00880CCF">
        <w:rPr>
          <w:rFonts w:ascii="Times New Roman" w:hAnsi="Times New Roman" w:cs="Times New Roman"/>
          <w:sz w:val="32"/>
          <w:szCs w:val="32"/>
        </w:rPr>
        <w:t xml:space="preserve">  </w:t>
      </w:r>
      <w:r w:rsidR="0043586B" w:rsidRPr="00880CCF">
        <w:rPr>
          <w:rFonts w:ascii="Times New Roman" w:hAnsi="Times New Roman" w:cs="Times New Roman"/>
          <w:sz w:val="32"/>
          <w:szCs w:val="32"/>
        </w:rPr>
        <w:t>Если мы действительно хотим образовывать народ,</w:t>
      </w:r>
    </w:p>
    <w:p w:rsidR="0043586B" w:rsidRPr="00880CCF" w:rsidRDefault="0043586B" w:rsidP="002B7B7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80CCF">
        <w:rPr>
          <w:rFonts w:ascii="Times New Roman" w:hAnsi="Times New Roman" w:cs="Times New Roman"/>
          <w:sz w:val="32"/>
          <w:szCs w:val="32"/>
        </w:rPr>
        <w:t xml:space="preserve"> </w:t>
      </w:r>
      <w:r w:rsidR="00D2418E" w:rsidRPr="00880CC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880CCF" w:rsidRPr="00880CC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2418E" w:rsidRPr="00880CCF">
        <w:rPr>
          <w:rFonts w:ascii="Times New Roman" w:hAnsi="Times New Roman" w:cs="Times New Roman"/>
          <w:sz w:val="32"/>
          <w:szCs w:val="32"/>
        </w:rPr>
        <w:t xml:space="preserve"> </w:t>
      </w:r>
      <w:r w:rsidRPr="00880CCF">
        <w:rPr>
          <w:rFonts w:ascii="Times New Roman" w:hAnsi="Times New Roman" w:cs="Times New Roman"/>
          <w:sz w:val="32"/>
          <w:szCs w:val="32"/>
        </w:rPr>
        <w:t xml:space="preserve">это должно быть признано». </w:t>
      </w:r>
    </w:p>
    <w:p w:rsidR="0043586B" w:rsidRPr="00880CCF" w:rsidRDefault="0043586B" w:rsidP="002B7B74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80C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880CCF" w:rsidRPr="00880CC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2418E" w:rsidRPr="00880CCF">
        <w:rPr>
          <w:rFonts w:ascii="Times New Roman" w:hAnsi="Times New Roman" w:cs="Times New Roman"/>
          <w:sz w:val="32"/>
          <w:szCs w:val="32"/>
        </w:rPr>
        <w:t xml:space="preserve">     </w:t>
      </w:r>
      <w:r w:rsidRPr="00880CCF">
        <w:rPr>
          <w:rFonts w:ascii="Times New Roman" w:hAnsi="Times New Roman" w:cs="Times New Roman"/>
          <w:sz w:val="32"/>
          <w:szCs w:val="32"/>
        </w:rPr>
        <w:t xml:space="preserve">  Н. Рерих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     </w:t>
      </w:r>
      <w:proofErr w:type="gramStart"/>
      <w:r w:rsidRPr="00A22518">
        <w:rPr>
          <w:rFonts w:ascii="Times New Roman" w:hAnsi="Times New Roman" w:cs="Times New Roman"/>
          <w:sz w:val="36"/>
          <w:szCs w:val="36"/>
        </w:rPr>
        <w:t xml:space="preserve">К отличительной особенности сложившейся в настоящее время ситуации в образовательной системе  страны  можно отнести  возросшую потребность в опережающем  образовании как условии  обеспечения в эпоху   стремительных перемен, происходящих в науке, технике, в информационном пространстве,   соответствующих   темпов развития детей, </w:t>
      </w:r>
      <w:r w:rsidR="003823A4">
        <w:rPr>
          <w:rFonts w:ascii="Times New Roman" w:hAnsi="Times New Roman" w:cs="Times New Roman"/>
          <w:sz w:val="36"/>
          <w:szCs w:val="36"/>
        </w:rPr>
        <w:t xml:space="preserve"> обеспечивающих </w:t>
      </w:r>
      <w:r w:rsidR="0065706E">
        <w:rPr>
          <w:rFonts w:ascii="Times New Roman" w:hAnsi="Times New Roman" w:cs="Times New Roman"/>
          <w:sz w:val="36"/>
          <w:szCs w:val="36"/>
        </w:rPr>
        <w:t xml:space="preserve"> способность детей</w:t>
      </w:r>
      <w:r w:rsidR="00BF1021">
        <w:rPr>
          <w:rFonts w:ascii="Times New Roman" w:hAnsi="Times New Roman" w:cs="Times New Roman"/>
          <w:sz w:val="36"/>
          <w:szCs w:val="36"/>
        </w:rPr>
        <w:t xml:space="preserve">  к ориентации в потоке  </w:t>
      </w:r>
      <w:r w:rsidR="0065706E">
        <w:rPr>
          <w:rFonts w:ascii="Times New Roman" w:hAnsi="Times New Roman" w:cs="Times New Roman"/>
          <w:sz w:val="36"/>
          <w:szCs w:val="36"/>
        </w:rPr>
        <w:t xml:space="preserve">все возрастающей информации, </w:t>
      </w:r>
      <w:r w:rsidR="00BF1021">
        <w:rPr>
          <w:rFonts w:ascii="Times New Roman" w:hAnsi="Times New Roman" w:cs="Times New Roman"/>
          <w:sz w:val="36"/>
          <w:szCs w:val="36"/>
        </w:rPr>
        <w:t xml:space="preserve"> </w:t>
      </w:r>
      <w:r w:rsidR="003823A4">
        <w:rPr>
          <w:rFonts w:ascii="Times New Roman" w:hAnsi="Times New Roman" w:cs="Times New Roman"/>
          <w:sz w:val="36"/>
          <w:szCs w:val="36"/>
        </w:rPr>
        <w:t xml:space="preserve">своевременную  </w:t>
      </w:r>
      <w:proofErr w:type="spellStart"/>
      <w:r w:rsidR="003823A4">
        <w:rPr>
          <w:rFonts w:ascii="Times New Roman" w:hAnsi="Times New Roman" w:cs="Times New Roman"/>
          <w:sz w:val="36"/>
          <w:szCs w:val="36"/>
        </w:rPr>
        <w:t>сформированность</w:t>
      </w:r>
      <w:proofErr w:type="spellEnd"/>
      <w:r w:rsidR="00BF1021">
        <w:rPr>
          <w:rFonts w:ascii="Times New Roman" w:hAnsi="Times New Roman" w:cs="Times New Roman"/>
          <w:sz w:val="36"/>
          <w:szCs w:val="36"/>
        </w:rPr>
        <w:t xml:space="preserve"> их ключевых компетентностей как основы жизненного и профессионального становления.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43586B" w:rsidRPr="00A22518" w:rsidRDefault="0043586B" w:rsidP="00854A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   В современном обществе многие  общественные  организации, производственные предприятия различных министерств и ведом</w:t>
      </w:r>
      <w:proofErr w:type="gramStart"/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ств </w:t>
      </w:r>
      <w:r w:rsidR="006F723E"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color w:val="333333"/>
          <w:sz w:val="36"/>
          <w:szCs w:val="36"/>
        </w:rPr>
        <w:t>вв</w:t>
      </w:r>
      <w:proofErr w:type="gramEnd"/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одят в круг своей деятельности задачи по воспитанию подрастающего поколения в условиях развития </w:t>
      </w:r>
      <w:r w:rsidR="00BF1021">
        <w:rPr>
          <w:rFonts w:ascii="Times New Roman" w:hAnsi="Times New Roman" w:cs="Times New Roman"/>
          <w:color w:val="333333"/>
          <w:sz w:val="36"/>
          <w:szCs w:val="36"/>
        </w:rPr>
        <w:t xml:space="preserve">  </w:t>
      </w:r>
      <w:r w:rsidR="00EF6361" w:rsidRPr="00A22518">
        <w:rPr>
          <w:rFonts w:ascii="Times New Roman" w:hAnsi="Times New Roman" w:cs="Times New Roman"/>
          <w:color w:val="333333"/>
          <w:sz w:val="36"/>
          <w:szCs w:val="36"/>
        </w:rPr>
        <w:t>межведомственного взаимодействия кластерного типа.</w:t>
      </w:r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Понятие «кластер»  входит в серию  таких понятий как «трест», «концерн», «монополия», «</w:t>
      </w:r>
      <w:r w:rsidR="00EF6361">
        <w:rPr>
          <w:rFonts w:ascii="Times New Roman" w:hAnsi="Times New Roman" w:cs="Times New Roman"/>
          <w:sz w:val="36"/>
          <w:szCs w:val="36"/>
        </w:rPr>
        <w:t xml:space="preserve">комплекс».  </w:t>
      </w:r>
      <w:proofErr w:type="gramStart"/>
      <w:r w:rsidR="00EF6361">
        <w:rPr>
          <w:rFonts w:ascii="Times New Roman" w:hAnsi="Times New Roman" w:cs="Times New Roman"/>
          <w:sz w:val="36"/>
          <w:szCs w:val="36"/>
        </w:rPr>
        <w:t>В отличие от  них «к</w:t>
      </w:r>
      <w:r w:rsidRPr="00A22518">
        <w:rPr>
          <w:rFonts w:ascii="Times New Roman" w:hAnsi="Times New Roman" w:cs="Times New Roman"/>
          <w:sz w:val="36"/>
          <w:szCs w:val="36"/>
        </w:rPr>
        <w:t xml:space="preserve">ластер - это территориальное объединение, структура которого может состоять из нескольких равноправных, но различных  по ведомственной принадлежности и по функциональной  направленности представительств,   </w:t>
      </w:r>
      <w:r w:rsidR="00EF6361">
        <w:rPr>
          <w:rFonts w:ascii="Times New Roman" w:hAnsi="Times New Roman" w:cs="Times New Roman"/>
          <w:sz w:val="36"/>
          <w:szCs w:val="36"/>
        </w:rPr>
        <w:lastRenderedPageBreak/>
        <w:t xml:space="preserve">обеспечивающих  </w:t>
      </w:r>
      <w:r w:rsidRPr="00A22518">
        <w:rPr>
          <w:rFonts w:ascii="Times New Roman" w:hAnsi="Times New Roman" w:cs="Times New Roman"/>
          <w:sz w:val="36"/>
          <w:szCs w:val="36"/>
        </w:rPr>
        <w:t xml:space="preserve">  взаимосогласованное  синергетическое  взаимодействие для более широкого содержательного наполнения и повышения результативности деятельности такого объединения».</w:t>
      </w:r>
      <w:proofErr w:type="gramEnd"/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Смысл кластерного (синергетического) взаимодействия   можно объяснить на примере организации живого организма, в котором каждый орган  выполняет собственную функцию, но   взаимозависимо и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взаимосогласованно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с другими, </w:t>
      </w:r>
      <w:proofErr w:type="gramStart"/>
      <w:r w:rsidRPr="00A22518">
        <w:rPr>
          <w:rFonts w:ascii="Times New Roman" w:hAnsi="Times New Roman" w:cs="Times New Roman"/>
          <w:sz w:val="36"/>
          <w:szCs w:val="36"/>
        </w:rPr>
        <w:t>обеспечивая</w:t>
      </w:r>
      <w:proofErr w:type="gramEnd"/>
      <w:r w:rsidRPr="00A22518">
        <w:rPr>
          <w:rFonts w:ascii="Times New Roman" w:hAnsi="Times New Roman" w:cs="Times New Roman"/>
          <w:sz w:val="36"/>
          <w:szCs w:val="36"/>
        </w:rPr>
        <w:t xml:space="preserve"> таким образом  слаженную  и качественную жизнедеятельность  всего организма. 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 xml:space="preserve">    </w:t>
      </w:r>
      <w:r w:rsidRPr="00A22518">
        <w:rPr>
          <w:rFonts w:ascii="Times New Roman" w:hAnsi="Times New Roman" w:cs="Times New Roman"/>
          <w:sz w:val="36"/>
          <w:szCs w:val="36"/>
        </w:rPr>
        <w:t xml:space="preserve">Такое  содержание понятия «кластер»  может быть взято в основу методологии проектирования моделей кластерного взаимодействия    в целях   развития дополнительного образования детей и повышения  </w:t>
      </w:r>
      <w:r w:rsidR="002F1175">
        <w:rPr>
          <w:rFonts w:ascii="Times New Roman" w:hAnsi="Times New Roman" w:cs="Times New Roman"/>
          <w:sz w:val="36"/>
          <w:szCs w:val="36"/>
        </w:rPr>
        <w:t xml:space="preserve">его </w:t>
      </w:r>
      <w:r w:rsidRPr="00A22518">
        <w:rPr>
          <w:rFonts w:ascii="Times New Roman" w:hAnsi="Times New Roman" w:cs="Times New Roman"/>
          <w:sz w:val="36"/>
          <w:szCs w:val="36"/>
        </w:rPr>
        <w:t>ка</w:t>
      </w:r>
      <w:r w:rsidR="002F1175">
        <w:rPr>
          <w:rFonts w:ascii="Times New Roman" w:hAnsi="Times New Roman" w:cs="Times New Roman"/>
          <w:sz w:val="36"/>
          <w:szCs w:val="36"/>
        </w:rPr>
        <w:t>чества  и результати</w:t>
      </w:r>
      <w:r w:rsidRPr="00A22518">
        <w:rPr>
          <w:rFonts w:ascii="Times New Roman" w:hAnsi="Times New Roman" w:cs="Times New Roman"/>
          <w:sz w:val="36"/>
          <w:szCs w:val="36"/>
        </w:rPr>
        <w:t>в</w:t>
      </w:r>
      <w:r w:rsidR="002F1175">
        <w:rPr>
          <w:rFonts w:ascii="Times New Roman" w:hAnsi="Times New Roman" w:cs="Times New Roman"/>
          <w:sz w:val="36"/>
          <w:szCs w:val="36"/>
        </w:rPr>
        <w:t>ности</w:t>
      </w:r>
      <w:r w:rsidRPr="00A2251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Процессам организации  межведомственного  взаимодействия  в рамках  кластерных систем во многом способствует  очень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своевременная разработка   Концепции развития  дополнительного образования детей, утвержденной  распоряжением Правительства Российской Федерации от 04.12.2014</w:t>
      </w:r>
      <w:r w:rsidR="002F1175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№1726-р, определившей его цели и содержание.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Pr="00A22518">
        <w:rPr>
          <w:rFonts w:ascii="Times New Roman" w:hAnsi="Times New Roman" w:cs="Times New Roman"/>
          <w:sz w:val="36"/>
          <w:szCs w:val="36"/>
        </w:rPr>
        <w:t xml:space="preserve">Наглядным примером модели кластерного взаимодействия может служить организация  Координационного совета по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развитию технического творчества  учащихся на базе муниципального бюджетного учреждения дополнительного образования города Ростова-на-Дону «Центр детского технического творчества» (далее МБУ ДО ЦДТТ) в целях   развития интеграционного образовательного пространства самореализации детей в научно-техническом творчестве и повышения</w:t>
      </w:r>
      <w:r w:rsidR="00AA5E59">
        <w:rPr>
          <w:rFonts w:ascii="Times New Roman" w:hAnsi="Times New Roman" w:cs="Times New Roman"/>
          <w:sz w:val="36"/>
          <w:szCs w:val="36"/>
        </w:rPr>
        <w:t xml:space="preserve">  качества его</w:t>
      </w:r>
      <w:r w:rsidRPr="00A22518">
        <w:rPr>
          <w:rFonts w:ascii="Times New Roman" w:hAnsi="Times New Roman" w:cs="Times New Roman"/>
          <w:sz w:val="36"/>
          <w:szCs w:val="36"/>
        </w:rPr>
        <w:t xml:space="preserve"> интеллектуального,  научного, информационного, мате</w:t>
      </w:r>
      <w:r w:rsidR="00AA5E59">
        <w:rPr>
          <w:rFonts w:ascii="Times New Roman" w:hAnsi="Times New Roman" w:cs="Times New Roman"/>
          <w:sz w:val="36"/>
          <w:szCs w:val="36"/>
        </w:rPr>
        <w:t>риально-технического  наполнения.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43586B" w:rsidRPr="00A22518" w:rsidRDefault="0043586B" w:rsidP="00854A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   Организации  Координационного совета  предшествовала работа</w:t>
      </w:r>
      <w:proofErr w:type="gramStart"/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 :</w:t>
      </w:r>
      <w:proofErr w:type="gramEnd"/>
    </w:p>
    <w:p w:rsidR="0043586B" w:rsidRPr="00A22518" w:rsidRDefault="0043586B" w:rsidP="00854A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A22518">
        <w:rPr>
          <w:rFonts w:ascii="Times New Roman" w:hAnsi="Times New Roman" w:cs="Times New Roman"/>
          <w:color w:val="333333"/>
          <w:sz w:val="36"/>
          <w:szCs w:val="36"/>
        </w:rPr>
        <w:t>- по  обеспечению нормативно-правовой и организационно-управленческой базы   межведомственного взаимодействия;</w:t>
      </w:r>
    </w:p>
    <w:p w:rsidR="0043586B" w:rsidRPr="00A22518" w:rsidRDefault="0043586B" w:rsidP="00854A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 - по разработке программы деятельности и  расширения социальных связей  в процессах развития детского технического творчества с учетом образовательной политики </w:t>
      </w:r>
      <w:r w:rsidR="002F1175">
        <w:rPr>
          <w:rFonts w:ascii="Times New Roman" w:hAnsi="Times New Roman" w:cs="Times New Roman"/>
          <w:color w:val="333333"/>
          <w:sz w:val="36"/>
          <w:szCs w:val="36"/>
        </w:rPr>
        <w:t xml:space="preserve">страны и </w:t>
      </w:r>
      <w:r w:rsidRPr="00A22518">
        <w:rPr>
          <w:rFonts w:ascii="Times New Roman" w:hAnsi="Times New Roman" w:cs="Times New Roman"/>
          <w:color w:val="333333"/>
          <w:sz w:val="36"/>
          <w:szCs w:val="36"/>
        </w:rPr>
        <w:t>региона;</w:t>
      </w:r>
    </w:p>
    <w:p w:rsidR="0043586B" w:rsidRPr="00A22518" w:rsidRDefault="0043586B" w:rsidP="00854A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A22518">
        <w:rPr>
          <w:rFonts w:ascii="Times New Roman" w:hAnsi="Times New Roman" w:cs="Times New Roman"/>
          <w:color w:val="333333"/>
          <w:sz w:val="36"/>
          <w:szCs w:val="36"/>
        </w:rPr>
        <w:t xml:space="preserve">-  по разработке  и реализации межведомственных </w:t>
      </w:r>
      <w:r w:rsidR="002F1175">
        <w:rPr>
          <w:rFonts w:ascii="Times New Roman" w:hAnsi="Times New Roman" w:cs="Times New Roman"/>
          <w:color w:val="333333"/>
          <w:sz w:val="36"/>
          <w:szCs w:val="36"/>
        </w:rPr>
        <w:t xml:space="preserve">сетевых </w:t>
      </w:r>
      <w:r w:rsidRPr="00A22518">
        <w:rPr>
          <w:rFonts w:ascii="Times New Roman" w:hAnsi="Times New Roman" w:cs="Times New Roman"/>
          <w:color w:val="333333"/>
          <w:sz w:val="36"/>
          <w:szCs w:val="36"/>
        </w:rPr>
        <w:t>проектов, направленных на решение поставленных задач.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Анализируя состав</w:t>
      </w:r>
      <w:r w:rsidRPr="00A225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Координационного совета по развитию технического творчества  учащихся города Ростова-на-Дону</w:t>
      </w:r>
      <w:r w:rsidRPr="00A2251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22518">
        <w:rPr>
          <w:rFonts w:ascii="Times New Roman" w:hAnsi="Times New Roman" w:cs="Times New Roman"/>
          <w:sz w:val="36"/>
          <w:szCs w:val="36"/>
        </w:rPr>
        <w:t>можно выделить представительство в н</w:t>
      </w:r>
      <w:r w:rsidR="00AA5E59">
        <w:rPr>
          <w:rFonts w:ascii="Times New Roman" w:hAnsi="Times New Roman" w:cs="Times New Roman"/>
          <w:sz w:val="36"/>
          <w:szCs w:val="36"/>
        </w:rPr>
        <w:t xml:space="preserve">ём Органов исполнительной </w:t>
      </w:r>
      <w:r w:rsidRPr="00A22518">
        <w:rPr>
          <w:rFonts w:ascii="Times New Roman" w:hAnsi="Times New Roman" w:cs="Times New Roman"/>
          <w:sz w:val="36"/>
          <w:szCs w:val="36"/>
        </w:rPr>
        <w:t xml:space="preserve">власти </w:t>
      </w:r>
      <w:r w:rsidR="00AA5E59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 xml:space="preserve">Администрации        </w:t>
      </w:r>
      <w:r w:rsidR="00AA5E59">
        <w:rPr>
          <w:rFonts w:ascii="Times New Roman" w:hAnsi="Times New Roman" w:cs="Times New Roman"/>
          <w:sz w:val="36"/>
          <w:szCs w:val="36"/>
        </w:rPr>
        <w:t xml:space="preserve"> города,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AA5E59" w:rsidRPr="00A22518">
        <w:rPr>
          <w:rFonts w:ascii="Times New Roman" w:hAnsi="Times New Roman" w:cs="Times New Roman"/>
          <w:sz w:val="36"/>
          <w:szCs w:val="36"/>
        </w:rPr>
        <w:t xml:space="preserve">Управления </w:t>
      </w:r>
      <w:r w:rsidRPr="00A22518">
        <w:rPr>
          <w:rFonts w:ascii="Times New Roman" w:hAnsi="Times New Roman" w:cs="Times New Roman"/>
          <w:sz w:val="36"/>
          <w:szCs w:val="36"/>
        </w:rPr>
        <w:t xml:space="preserve">образования  города Ростова-на-Дону, Отделов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образования районов города, общеобразовательных учреждений и учреждений дополнительного образования детей, представительство  высшего и среднего профессионального образования научно-технической направленности</w:t>
      </w:r>
      <w:r w:rsidR="002F1175">
        <w:rPr>
          <w:rFonts w:ascii="Times New Roman" w:hAnsi="Times New Roman" w:cs="Times New Roman"/>
          <w:sz w:val="36"/>
          <w:szCs w:val="36"/>
        </w:rPr>
        <w:t>: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  <w:shd w:val="clear" w:color="auto" w:fill="FFFFFF"/>
        </w:rPr>
        <w:t>ФГАОУ ВПО</w:t>
      </w:r>
      <w:r w:rsidRPr="00A22518">
        <w:rPr>
          <w:rFonts w:ascii="Times New Roman" w:hAnsi="Times New Roman" w:cs="Times New Roman"/>
          <w:sz w:val="36"/>
          <w:szCs w:val="36"/>
        </w:rPr>
        <w:t xml:space="preserve"> ЮФУ, ФГБОУ ВПО ДГТУ, ГАП ОУ РО «РКТМ», научно-исследовательских институтов  (АО Всероссийского научно-исследовательского института «Градиент»), промышленных предприятий (Ростсельмаш, Квант).</w:t>
      </w:r>
    </w:p>
    <w:p w:rsidR="0043586B" w:rsidRPr="00A22518" w:rsidRDefault="0043586B" w:rsidP="00854A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Каждое из представленных представительств может разрабатывать </w:t>
      </w:r>
      <w:r w:rsidR="00AA5E59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 xml:space="preserve">проекты развития технического творчества  в городе,  внося  в них предложения с учетом своих функциональных возможностей. </w:t>
      </w:r>
    </w:p>
    <w:p w:rsidR="0043586B" w:rsidRPr="00A22518" w:rsidRDefault="0043586B" w:rsidP="00854A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 Представительство  органов исполнительной власти Администрации города Ростова-на-Дону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2251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A22518">
        <w:rPr>
          <w:rFonts w:ascii="Times New Roman" w:hAnsi="Times New Roman" w:cs="Times New Roman"/>
          <w:sz w:val="36"/>
          <w:szCs w:val="36"/>
        </w:rPr>
        <w:t>Казначейство, Комитет по молодежной политике ….,) необходимо для  обеспечения:</w:t>
      </w:r>
    </w:p>
    <w:p w:rsidR="0043586B" w:rsidRPr="00A22518" w:rsidRDefault="0043586B" w:rsidP="00854A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 механизмов реализации выдвинутых проектов, их  поддержки на законодательном уровне  города;</w:t>
      </w:r>
    </w:p>
    <w:p w:rsidR="0043586B" w:rsidRPr="00A22518" w:rsidRDefault="0043586B" w:rsidP="00854A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 финансовой поддержки развития «ресурсных центров», «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техносферы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» дополнительного образования детей технической направленности, обеспечивающих развитие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таких новых направлений в нём как «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Роборотехника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», « Цифровая графика», «3</w:t>
      </w:r>
      <w:r w:rsidRPr="00A22518">
        <w:rPr>
          <w:rFonts w:ascii="Times New Roman" w:hAnsi="Times New Roman" w:cs="Times New Roman"/>
          <w:sz w:val="36"/>
          <w:szCs w:val="36"/>
          <w:lang w:val="en-US"/>
        </w:rPr>
        <w:t>d</w:t>
      </w:r>
      <w:r w:rsidRPr="00A22518">
        <w:rPr>
          <w:rFonts w:ascii="Times New Roman" w:hAnsi="Times New Roman" w:cs="Times New Roman"/>
          <w:sz w:val="36"/>
          <w:szCs w:val="36"/>
        </w:rPr>
        <w:t>-моделирование»</w:t>
      </w:r>
      <w:r w:rsidR="002F1175">
        <w:rPr>
          <w:rFonts w:ascii="Times New Roman" w:hAnsi="Times New Roman" w:cs="Times New Roman"/>
          <w:sz w:val="36"/>
          <w:szCs w:val="36"/>
        </w:rPr>
        <w:t xml:space="preserve"> и др.</w:t>
      </w:r>
      <w:r w:rsidRPr="00A22518">
        <w:rPr>
          <w:rFonts w:ascii="Times New Roman" w:hAnsi="Times New Roman" w:cs="Times New Roman"/>
          <w:sz w:val="36"/>
          <w:szCs w:val="36"/>
        </w:rPr>
        <w:t>;</w:t>
      </w:r>
    </w:p>
    <w:p w:rsidR="0043586B" w:rsidRPr="00A22518" w:rsidRDefault="0043586B" w:rsidP="00854A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решение вопросов развития учебно-технической промышленности в регионе</w:t>
      </w:r>
      <w:r w:rsidR="002F1175">
        <w:rPr>
          <w:rFonts w:ascii="Times New Roman" w:hAnsi="Times New Roman" w:cs="Times New Roman"/>
          <w:sz w:val="36"/>
          <w:szCs w:val="36"/>
        </w:rPr>
        <w:t xml:space="preserve"> для оснащения образовательного процесса</w:t>
      </w:r>
      <w:r w:rsidRPr="00A22518">
        <w:rPr>
          <w:rFonts w:ascii="Times New Roman" w:hAnsi="Times New Roman" w:cs="Times New Roman"/>
          <w:sz w:val="36"/>
          <w:szCs w:val="36"/>
        </w:rPr>
        <w:t>;</w:t>
      </w:r>
    </w:p>
    <w:p w:rsidR="0043586B" w:rsidRPr="00AA5E59" w:rsidRDefault="0043586B" w:rsidP="00AA5E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включение  инвестиционных проектов в   индустрию детских игр: </w:t>
      </w:r>
      <w:r w:rsidR="002F1175">
        <w:rPr>
          <w:rFonts w:ascii="Times New Roman" w:hAnsi="Times New Roman" w:cs="Times New Roman"/>
          <w:sz w:val="36"/>
          <w:szCs w:val="36"/>
        </w:rPr>
        <w:t xml:space="preserve"> конструкторов </w:t>
      </w:r>
      <w:r w:rsidR="002F1175">
        <w:rPr>
          <w:rFonts w:ascii="Times New Roman" w:hAnsi="Times New Roman" w:cs="Times New Roman"/>
          <w:sz w:val="36"/>
          <w:szCs w:val="36"/>
          <w:lang w:val="en-US"/>
        </w:rPr>
        <w:t>LEGO</w:t>
      </w:r>
      <w:r w:rsidR="002F1175">
        <w:rPr>
          <w:rFonts w:ascii="Times New Roman" w:hAnsi="Times New Roman" w:cs="Times New Roman"/>
          <w:sz w:val="36"/>
          <w:szCs w:val="36"/>
        </w:rPr>
        <w:t>,</w:t>
      </w:r>
      <w:r w:rsidRPr="00A22518">
        <w:rPr>
          <w:rFonts w:ascii="Times New Roman" w:hAnsi="Times New Roman" w:cs="Times New Roman"/>
          <w:sz w:val="36"/>
          <w:szCs w:val="36"/>
        </w:rPr>
        <w:t xml:space="preserve"> электротехнических конструкторов, в том числе  конструкторов робототехники.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22518">
        <w:rPr>
          <w:rFonts w:ascii="Times New Roman" w:hAnsi="Times New Roman" w:cs="Times New Roman"/>
          <w:i/>
          <w:sz w:val="36"/>
          <w:szCs w:val="36"/>
        </w:rPr>
        <w:t>Представительство  высшего     и среднего профессионального образования научно-технической направленности города Ростова-на-Дону</w:t>
      </w:r>
      <w:r w:rsidRPr="00A22518">
        <w:rPr>
          <w:rFonts w:ascii="Times New Roman" w:hAnsi="Times New Roman" w:cs="Times New Roman"/>
          <w:sz w:val="36"/>
          <w:szCs w:val="36"/>
        </w:rPr>
        <w:t xml:space="preserve"> решает вопросы: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включение  в основные профессиональные  образовательные программы педагогической направленности обязательных модулей дополнительного образования детей;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создание программ магистратуры, ориентированных на подготовку педагогов для системы дополнительного образования детей с обеспечением площадок  педагогической практики студентов непосредственно на базах учреждений дополнительного образования детей;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повышение уровня  конкурсных мероприятий, олимпиад, конференций, выставок, проводимых на их базах;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внедрение системы льгот   при поступлении в профессиональные  образовательные организации за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достижения абитуриентов  в дополнительном образовании, отражённые в их «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Портфолио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»;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расширения возможностей реализации  дополнительных                общеобразовательных программ  на базах  учреждений  ВПО как  обеспечивающих:             </w:t>
      </w:r>
    </w:p>
    <w:p w:rsidR="00620B65" w:rsidRDefault="0043586B" w:rsidP="00620B6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своевременное опережающее обновление  и обогащение их содержания (в том числе с применением дистанционных технологий);</w:t>
      </w:r>
    </w:p>
    <w:p w:rsidR="0043586B" w:rsidRPr="00620B65" w:rsidRDefault="0043586B" w:rsidP="00620B6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20B65">
        <w:rPr>
          <w:rFonts w:ascii="Times New Roman" w:hAnsi="Times New Roman" w:cs="Times New Roman"/>
          <w:sz w:val="36"/>
          <w:szCs w:val="36"/>
        </w:rPr>
        <w:t>использование   таких инновационных  форм организации дополнительного образования, как «музеи науки»,  «студии робототехники»,  «студии 3</w:t>
      </w:r>
      <w:r w:rsidRPr="00620B65">
        <w:rPr>
          <w:rFonts w:ascii="Times New Roman" w:hAnsi="Times New Roman" w:cs="Times New Roman"/>
          <w:sz w:val="36"/>
          <w:szCs w:val="36"/>
          <w:lang w:val="en-US"/>
        </w:rPr>
        <w:t>d</w:t>
      </w:r>
      <w:r w:rsidRPr="00620B65">
        <w:rPr>
          <w:rFonts w:ascii="Times New Roman" w:hAnsi="Times New Roman" w:cs="Times New Roman"/>
          <w:sz w:val="36"/>
          <w:szCs w:val="36"/>
        </w:rPr>
        <w:t>- моделирования», «школы организации научно-и</w:t>
      </w:r>
      <w:r w:rsidR="00620B65">
        <w:rPr>
          <w:rFonts w:ascii="Times New Roman" w:hAnsi="Times New Roman" w:cs="Times New Roman"/>
          <w:sz w:val="36"/>
          <w:szCs w:val="36"/>
        </w:rPr>
        <w:t>сследовательской деятельности ».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="0043586B" w:rsidRPr="00A22518">
        <w:rPr>
          <w:rFonts w:ascii="Times New Roman" w:hAnsi="Times New Roman" w:cs="Times New Roman"/>
          <w:i/>
          <w:sz w:val="36"/>
          <w:szCs w:val="36"/>
        </w:rPr>
        <w:t>Представительство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43586B" w:rsidRPr="00A22518">
        <w:rPr>
          <w:rFonts w:ascii="Times New Roman" w:hAnsi="Times New Roman" w:cs="Times New Roman"/>
          <w:i/>
          <w:sz w:val="36"/>
          <w:szCs w:val="36"/>
        </w:rPr>
        <w:t>промышленных предприятий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 города Ростова-на-Дону в процессах  </w:t>
      </w:r>
      <w:proofErr w:type="gramStart"/>
      <w:r w:rsidR="0043586B" w:rsidRPr="00A22518">
        <w:rPr>
          <w:rFonts w:ascii="Times New Roman" w:hAnsi="Times New Roman" w:cs="Times New Roman"/>
          <w:sz w:val="36"/>
          <w:szCs w:val="36"/>
        </w:rPr>
        <w:t>развития  образовательного пространства  дополнительного образования детей технической направленности</w:t>
      </w:r>
      <w:proofErr w:type="gramEnd"/>
      <w:r w:rsidR="0043586B" w:rsidRPr="00A22518">
        <w:rPr>
          <w:rFonts w:ascii="Times New Roman" w:hAnsi="Times New Roman" w:cs="Times New Roman"/>
          <w:sz w:val="36"/>
          <w:szCs w:val="36"/>
        </w:rPr>
        <w:t xml:space="preserve">  решает вопросы: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>-</w:t>
      </w:r>
      <w:r w:rsidRPr="00A22518">
        <w:rPr>
          <w:rFonts w:ascii="Times New Roman" w:hAnsi="Times New Roman" w:cs="Times New Roman"/>
          <w:sz w:val="36"/>
          <w:szCs w:val="36"/>
        </w:rPr>
        <w:t xml:space="preserve">   создания условий  (нового организационного и содержательного характера)   для сближения выпускников школы с производством, таких как:</w:t>
      </w:r>
    </w:p>
    <w:p w:rsidR="00620B65" w:rsidRDefault="0043586B" w:rsidP="00620B6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открытие  и нормативное закрепление на их базах площадок для производственных практик учебного характера</w:t>
      </w:r>
      <w:r w:rsidR="00620B65">
        <w:rPr>
          <w:rFonts w:ascii="Times New Roman" w:hAnsi="Times New Roman" w:cs="Times New Roman"/>
          <w:sz w:val="36"/>
          <w:szCs w:val="36"/>
        </w:rPr>
        <w:t>,</w:t>
      </w:r>
    </w:p>
    <w:p w:rsidR="00620B65" w:rsidRDefault="0043586B" w:rsidP="00854A5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20B65">
        <w:rPr>
          <w:rFonts w:ascii="Times New Roman" w:hAnsi="Times New Roman" w:cs="Times New Roman"/>
          <w:sz w:val="36"/>
          <w:szCs w:val="36"/>
        </w:rPr>
        <w:lastRenderedPageBreak/>
        <w:t xml:space="preserve"> открытие музеев промышленной продукции  предприятия;</w:t>
      </w:r>
    </w:p>
    <w:p w:rsidR="0043586B" w:rsidRPr="00620B65" w:rsidRDefault="0043586B" w:rsidP="00854A5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20B65">
        <w:rPr>
          <w:rFonts w:ascii="Times New Roman" w:hAnsi="Times New Roman" w:cs="Times New Roman"/>
          <w:sz w:val="36"/>
          <w:szCs w:val="36"/>
        </w:rPr>
        <w:t>открытие   на  прои</w:t>
      </w:r>
      <w:r w:rsidR="002F1175">
        <w:rPr>
          <w:rFonts w:ascii="Times New Roman" w:hAnsi="Times New Roman" w:cs="Times New Roman"/>
          <w:sz w:val="36"/>
          <w:szCs w:val="36"/>
        </w:rPr>
        <w:t>зводствах фабричных лабораторий -</w:t>
      </w:r>
      <w:r w:rsidRPr="00620B6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20B65">
        <w:rPr>
          <w:rFonts w:ascii="Times New Roman" w:hAnsi="Times New Roman" w:cs="Times New Roman"/>
          <w:sz w:val="36"/>
          <w:szCs w:val="36"/>
        </w:rPr>
        <w:t>фаблабов</w:t>
      </w:r>
      <w:proofErr w:type="spellEnd"/>
      <w:r w:rsidRPr="00620B65">
        <w:rPr>
          <w:rFonts w:ascii="Times New Roman" w:hAnsi="Times New Roman" w:cs="Times New Roman"/>
          <w:sz w:val="36"/>
          <w:szCs w:val="36"/>
        </w:rPr>
        <w:t xml:space="preserve">,   с обеспечением при этом возможности для   работы в системе дополнительного образования  талантливых инженеров и техников предприятия, не имеющих педагогического образования.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  Представительство  Управления  образования  города  Ростова-на-Дону решает вопросы: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- реализации Концепции развития дополнительного образования  (№ 1726-р  от 04.09.2014)   в условиях муниципальной системы образования города Ростова-на-Дону;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- составления   «Планов мероприятий по развитию  дополнительного образования детей города Ростова-на-Дону»  с учетом в них выдвинутых предложений,  разработанных </w:t>
      </w:r>
      <w:r w:rsidR="002F1175">
        <w:rPr>
          <w:rFonts w:ascii="Times New Roman" w:hAnsi="Times New Roman" w:cs="Times New Roman"/>
          <w:sz w:val="36"/>
          <w:szCs w:val="36"/>
        </w:rPr>
        <w:t xml:space="preserve"> сетевых </w:t>
      </w:r>
      <w:r w:rsidRPr="00A22518">
        <w:rPr>
          <w:rFonts w:ascii="Times New Roman" w:hAnsi="Times New Roman" w:cs="Times New Roman"/>
          <w:sz w:val="36"/>
          <w:szCs w:val="36"/>
        </w:rPr>
        <w:t xml:space="preserve">проектов и  обеспечения согласованности  в процессах их  реализации;   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развития интеграционных процессов  в системе общего и дополнительного образования города;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повышения эффективности  реализации принятых проектов, предложений, за счет заинтересованности в повышении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качества и результативности до</w:t>
      </w:r>
      <w:r w:rsidR="002F1175">
        <w:rPr>
          <w:rFonts w:ascii="Times New Roman" w:hAnsi="Times New Roman" w:cs="Times New Roman"/>
          <w:sz w:val="36"/>
          <w:szCs w:val="36"/>
        </w:rPr>
        <w:t>полнительного образования детей;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 учета  изменений в  нормативной документации,  предоставляющей возможность талантливым инженерам и техникам  заниматься педагогической деятельностью в дополнительном образовании технической направленности, в том числе  через изменения квалификационных требований.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>Представительство  дополнительного образования детей города решает вопросы: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обеспечения  процессов   интеграции общеобразовательных программ “Технология”, программ естественно научного цикла и  дополнительных общеобразовательных программ технической направленности;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 реализации районных  «дорожных карт» развития технического творчества обучающихся»,  учитывающих реальные возможности управления  данным процессом;    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обеспечения дальнейшего развития система развивающих и квалификационных мероприятий               по техническому творчеству;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 реализации единой системы  работы с одаренными детьми города в  области технического творчества. 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</w:t>
      </w:r>
      <w:r w:rsidRPr="00A22518">
        <w:rPr>
          <w:rFonts w:ascii="Times New Roman" w:hAnsi="Times New Roman" w:cs="Times New Roman"/>
          <w:i/>
          <w:sz w:val="36"/>
          <w:szCs w:val="36"/>
        </w:rPr>
        <w:t>Представительство</w:t>
      </w:r>
      <w:r w:rsidR="0041198E">
        <w:rPr>
          <w:rFonts w:ascii="Times New Roman" w:hAnsi="Times New Roman" w:cs="Times New Roman"/>
          <w:i/>
          <w:sz w:val="36"/>
          <w:szCs w:val="36"/>
        </w:rPr>
        <w:t xml:space="preserve"> муниципального бюджетного учреждения дополнительного образования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1198E" w:rsidRPr="00A22518">
        <w:rPr>
          <w:rFonts w:ascii="Times New Roman" w:hAnsi="Times New Roman" w:cs="Times New Roman"/>
          <w:i/>
          <w:sz w:val="36"/>
          <w:szCs w:val="36"/>
        </w:rPr>
        <w:t>города Ростова-</w:t>
      </w:r>
      <w:r w:rsidR="0041198E" w:rsidRPr="00A22518">
        <w:rPr>
          <w:rFonts w:ascii="Times New Roman" w:hAnsi="Times New Roman" w:cs="Times New Roman"/>
          <w:i/>
          <w:sz w:val="36"/>
          <w:szCs w:val="36"/>
        </w:rPr>
        <w:lastRenderedPageBreak/>
        <w:t>на-Дону (МБУ ДО ЦДТТ)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1198E">
        <w:rPr>
          <w:rFonts w:ascii="Times New Roman" w:hAnsi="Times New Roman" w:cs="Times New Roman"/>
          <w:i/>
          <w:sz w:val="36"/>
          <w:szCs w:val="36"/>
        </w:rPr>
        <w:t>«Центр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детского технического творчества</w:t>
      </w:r>
      <w:r w:rsidR="0041198E">
        <w:rPr>
          <w:rFonts w:ascii="Times New Roman" w:hAnsi="Times New Roman" w:cs="Times New Roman"/>
          <w:i/>
          <w:sz w:val="36"/>
          <w:szCs w:val="36"/>
        </w:rPr>
        <w:t>»  решает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вопросы: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участия в процессах  организации кластерного взаимодействия  по расширению возможностей  развития детского  те</w:t>
      </w:r>
      <w:r w:rsidR="0041198E">
        <w:rPr>
          <w:rFonts w:ascii="Times New Roman" w:hAnsi="Times New Roman" w:cs="Times New Roman"/>
          <w:sz w:val="36"/>
          <w:szCs w:val="36"/>
        </w:rPr>
        <w:t>хнического творчества  в городе</w:t>
      </w:r>
      <w:r w:rsidR="0043586B" w:rsidRPr="00A22518">
        <w:rPr>
          <w:rFonts w:ascii="Times New Roman" w:hAnsi="Times New Roman" w:cs="Times New Roman"/>
          <w:sz w:val="36"/>
          <w:szCs w:val="36"/>
        </w:rPr>
        <w:t>;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обеспечения  доступности дополнительного образования  детей технической направленности; 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координирования  деятельности образовательных учреждений города по развитию дополнительного образования технической направленности во всех районах города;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C66B34"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Pr="00A22518">
        <w:rPr>
          <w:rFonts w:ascii="Times New Roman" w:hAnsi="Times New Roman" w:cs="Times New Roman"/>
          <w:sz w:val="36"/>
          <w:szCs w:val="36"/>
        </w:rPr>
        <w:t>обеспечения  информации о  реализуемых общеобразовательных программах дополнительного образования технической направленности, о качестве и   результативности их реализации;</w:t>
      </w:r>
    </w:p>
    <w:p w:rsidR="00611BCD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обеспечения своевременной  информации о  рейтинговых мероприятиях технической направленности     международного, федерального регионального, областного, муниципального уровней</w:t>
      </w:r>
      <w:proofErr w:type="gramStart"/>
      <w:r w:rsidR="0043586B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611BCD" w:rsidRPr="00A22518">
        <w:rPr>
          <w:rFonts w:ascii="Times New Roman" w:hAnsi="Times New Roman" w:cs="Times New Roman"/>
          <w:sz w:val="36"/>
          <w:szCs w:val="36"/>
        </w:rPr>
        <w:t>;</w:t>
      </w:r>
      <w:proofErr w:type="gramEnd"/>
    </w:p>
    <w:p w:rsidR="00611BCD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C66B34"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Pr="00A22518">
        <w:rPr>
          <w:rFonts w:ascii="Times New Roman" w:hAnsi="Times New Roman" w:cs="Times New Roman"/>
          <w:sz w:val="36"/>
          <w:szCs w:val="36"/>
        </w:rPr>
        <w:t>развития форм взаимодействия с   автономной  некоммерческой организацией    «Научно-методический   центр « Школа   нового   поколения» (</w:t>
      </w:r>
      <w:proofErr w:type="gramStart"/>
      <w:r w:rsidRPr="00A22518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A22518">
        <w:rPr>
          <w:rFonts w:ascii="Times New Roman" w:hAnsi="Times New Roman" w:cs="Times New Roman"/>
          <w:sz w:val="36"/>
          <w:szCs w:val="36"/>
        </w:rPr>
        <w:t xml:space="preserve">. Москва), что дает возможность повышения качества образовательных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процессов по программам «Робототехника», участия  во Всероссийской  программе «Робототехника: инженерно-технические кадры сильной России»,   участия в  Российских этапах Международных соревнований  по категориям  FLL  LEGO;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C66B34"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Pr="00A22518">
        <w:rPr>
          <w:rFonts w:ascii="Times New Roman" w:hAnsi="Times New Roman" w:cs="Times New Roman"/>
          <w:sz w:val="36"/>
          <w:szCs w:val="36"/>
        </w:rPr>
        <w:t>обеспечения условий для участия  обучающихся города в процессах реализации   сетевых инновационных проектов МБУ ДО ЦДТТ:</w:t>
      </w:r>
    </w:p>
    <w:p w:rsidR="00C66B34" w:rsidRPr="00A22518" w:rsidRDefault="0043586B" w:rsidP="00854A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«Центр развития инженерно-технических  компетенций  обучающихся»;</w:t>
      </w:r>
    </w:p>
    <w:p w:rsidR="00C66B34" w:rsidRPr="00A22518" w:rsidRDefault="0043586B" w:rsidP="00854A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«Центр профессионального самоопределения школьников»;</w:t>
      </w:r>
    </w:p>
    <w:p w:rsidR="00C66B34" w:rsidRPr="00A22518" w:rsidRDefault="0043586B" w:rsidP="00854A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«Одарённые дети в техническом творчестве»;</w:t>
      </w:r>
    </w:p>
    <w:p w:rsidR="00C66B34" w:rsidRPr="00A22518" w:rsidRDefault="0043586B" w:rsidP="00854A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«НОУ как  модель структурного   многообразия форм управления  творческой  деятельностью обучающихся»;</w:t>
      </w:r>
    </w:p>
    <w:p w:rsidR="0043586B" w:rsidRPr="00A22518" w:rsidRDefault="0043586B" w:rsidP="00854A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«Творчество и мастерство»;</w:t>
      </w:r>
    </w:p>
    <w:p w:rsidR="0043586B" w:rsidRPr="00A22518" w:rsidRDefault="00C66B3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r w:rsidR="0041198E">
        <w:rPr>
          <w:rFonts w:ascii="Times New Roman" w:hAnsi="Times New Roman" w:cs="Times New Roman"/>
          <w:sz w:val="36"/>
          <w:szCs w:val="36"/>
        </w:rPr>
        <w:t>обеспечения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 условий для  социальной адаптации и профессиональной </w:t>
      </w:r>
      <w:proofErr w:type="gramStart"/>
      <w:r w:rsidR="0043586B" w:rsidRPr="00A22518">
        <w:rPr>
          <w:rFonts w:ascii="Times New Roman" w:hAnsi="Times New Roman" w:cs="Times New Roman"/>
          <w:sz w:val="36"/>
          <w:szCs w:val="36"/>
        </w:rPr>
        <w:t>ориентации</w:t>
      </w:r>
      <w:proofErr w:type="gramEnd"/>
      <w:r w:rsidR="0043586B" w:rsidRPr="00A22518">
        <w:rPr>
          <w:rFonts w:ascii="Times New Roman" w:hAnsi="Times New Roman" w:cs="Times New Roman"/>
          <w:sz w:val="36"/>
          <w:szCs w:val="36"/>
        </w:rPr>
        <w:t xml:space="preserve">  обучающихся города   в   условиях их участия в  образовательных  проектах: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Приоритетный национальный проект «Образование»  </w:t>
      </w:r>
      <w:proofErr w:type="gramStart"/>
      <w:r w:rsidR="0043586B" w:rsidRPr="00A2251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43586B" w:rsidRPr="00A22518">
        <w:rPr>
          <w:rFonts w:ascii="Times New Roman" w:hAnsi="Times New Roman" w:cs="Times New Roman"/>
          <w:sz w:val="36"/>
          <w:szCs w:val="36"/>
        </w:rPr>
        <w:t>8 Лауреатов Президентской премии);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Международная образовательная программа «Поколение – XXI век» компании «Сименс»: участие в IX Всероссийском </w:t>
      </w:r>
      <w:r w:rsidR="0043586B"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конкурсе научно-инновационных проектов для старшеклассников, </w:t>
      </w:r>
      <w:proofErr w:type="gramStart"/>
      <w:r w:rsidR="0043586B" w:rsidRPr="00A22518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43586B" w:rsidRPr="00A22518">
        <w:rPr>
          <w:rFonts w:ascii="Times New Roman" w:hAnsi="Times New Roman" w:cs="Times New Roman"/>
          <w:sz w:val="36"/>
          <w:szCs w:val="36"/>
        </w:rPr>
        <w:t>. Москва,  I место;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Российская научно-социальная программа «Шаг в будущее»: участие в региональных интеллектуальных соревнованиях исследователей Ю</w:t>
      </w:r>
      <w:r w:rsidR="00611BCD" w:rsidRPr="00A22518">
        <w:rPr>
          <w:rFonts w:ascii="Times New Roman" w:hAnsi="Times New Roman" w:cs="Times New Roman"/>
          <w:sz w:val="36"/>
          <w:szCs w:val="36"/>
        </w:rPr>
        <w:t>ФО, (г. Краснодар</w:t>
      </w:r>
      <w:r w:rsidR="0043586B" w:rsidRPr="00A22518">
        <w:rPr>
          <w:rFonts w:ascii="Times New Roman" w:hAnsi="Times New Roman" w:cs="Times New Roman"/>
          <w:sz w:val="36"/>
          <w:szCs w:val="36"/>
        </w:rPr>
        <w:t>);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ЮФУ:   «Фестиваль науки Юга России»;</w:t>
      </w:r>
    </w:p>
    <w:p w:rsidR="00611BCD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ДГТУ:  «Инженерные таланты – сильной Р</w:t>
      </w:r>
      <w:r w:rsidR="00611BCD" w:rsidRPr="00A22518">
        <w:rPr>
          <w:rFonts w:ascii="Times New Roman" w:hAnsi="Times New Roman" w:cs="Times New Roman"/>
          <w:sz w:val="36"/>
          <w:szCs w:val="36"/>
        </w:rPr>
        <w:t>оссии»,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>«Региональный конкурс макетов военной техники периода ВОВ»;</w:t>
      </w:r>
    </w:p>
    <w:p w:rsidR="0043586B" w:rsidRPr="00A22518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3586B" w:rsidRPr="00A22518">
        <w:rPr>
          <w:rFonts w:ascii="Times New Roman" w:hAnsi="Times New Roman" w:cs="Times New Roman"/>
          <w:sz w:val="36"/>
          <w:szCs w:val="36"/>
        </w:rPr>
        <w:t xml:space="preserve">РГУПС: «Региональная выставка технического творчества»,  Всероссийский конкурс  юных изобретателей и рационализаторов, организованный в соответствии с Календарём Министерства образования и науки  Российской Федерации и  Регламентом мероприятий Федерального центра технического творчества учащихся ФГБОУ ВПО МГТУ </w:t>
      </w:r>
      <w:r w:rsidR="00611BCD" w:rsidRPr="00A22518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611BCD" w:rsidRPr="00A22518">
        <w:rPr>
          <w:rFonts w:ascii="Times New Roman" w:hAnsi="Times New Roman" w:cs="Times New Roman"/>
          <w:sz w:val="36"/>
          <w:szCs w:val="36"/>
        </w:rPr>
        <w:t>Станкан</w:t>
      </w:r>
      <w:proofErr w:type="spellEnd"/>
      <w:r w:rsidR="00611BCD" w:rsidRPr="00A22518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3586B" w:rsidRPr="00A22518" w:rsidRDefault="00611BCD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620B65">
        <w:rPr>
          <w:rFonts w:ascii="Times New Roman" w:hAnsi="Times New Roman" w:cs="Times New Roman"/>
          <w:sz w:val="36"/>
          <w:szCs w:val="36"/>
        </w:rPr>
        <w:t xml:space="preserve">   </w:t>
      </w:r>
      <w:r w:rsidRPr="00A22518">
        <w:rPr>
          <w:rFonts w:ascii="Times New Roman" w:hAnsi="Times New Roman" w:cs="Times New Roman"/>
          <w:sz w:val="36"/>
          <w:szCs w:val="36"/>
        </w:rPr>
        <w:t>В заключение м</w:t>
      </w:r>
      <w:r w:rsidR="0043586B" w:rsidRPr="00A22518">
        <w:rPr>
          <w:rFonts w:ascii="Times New Roman" w:hAnsi="Times New Roman" w:cs="Times New Roman"/>
          <w:sz w:val="36"/>
          <w:szCs w:val="36"/>
        </w:rPr>
        <w:t>ожно отметить две основные особенности межведомственных взаимоотношений кластерного типа по развитию технического творчества детей и молодёжи: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-они объективно необходимы для полноценной реализации задач общего образования в современных условиях;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эти взаимоотношения взаимовыгодны  для  всех участников.</w:t>
      </w:r>
    </w:p>
    <w:p w:rsidR="0043586B" w:rsidRPr="00A22518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  С одной стороны, государственные организации видят в школе наиболее приспособленную структуру,  через которую возможно эффективное решение задач по   подготовке адаптированного к современным условиям поколения, для «ориентации и мотивации молодежи к участию в инновационной деятельности в сфере высоких технологий и промышленного производства».</w:t>
      </w:r>
    </w:p>
    <w:p w:rsidR="0043586B" w:rsidRDefault="0043586B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С другой стороны, образование получает возможность привлекать для решения своих задач материально-технические, организационные, интеллектуальные  и другие ресурсы  других ведомств.</w:t>
      </w:r>
    </w:p>
    <w:p w:rsidR="0041198E" w:rsidRPr="00A22518" w:rsidRDefault="0041198E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Default="006B0F01" w:rsidP="006B0F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41198E" w:rsidRDefault="0041198E" w:rsidP="006B0F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3A0D" w:rsidRDefault="00620B65" w:rsidP="006B0F0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1F4C57">
        <w:rPr>
          <w:rFonts w:ascii="Times New Roman" w:hAnsi="Times New Roman" w:cs="Times New Roman"/>
          <w:sz w:val="36"/>
          <w:szCs w:val="36"/>
        </w:rPr>
        <w:t>Концепции развития дополнительного образования детей</w:t>
      </w:r>
      <w:r w:rsidR="007B2A4E">
        <w:rPr>
          <w:rFonts w:ascii="Times New Roman" w:hAnsi="Times New Roman" w:cs="Times New Roman"/>
          <w:sz w:val="36"/>
          <w:szCs w:val="36"/>
        </w:rPr>
        <w:t xml:space="preserve"> (</w:t>
      </w:r>
      <w:r w:rsidR="00F13A0D">
        <w:rPr>
          <w:rFonts w:ascii="Times New Roman" w:hAnsi="Times New Roman" w:cs="Times New Roman"/>
          <w:sz w:val="36"/>
          <w:szCs w:val="36"/>
        </w:rPr>
        <w:t xml:space="preserve">Распоряжение Правительства РФ от 04  сентября 2014 г. </w:t>
      </w:r>
      <w:proofErr w:type="gramEnd"/>
    </w:p>
    <w:p w:rsidR="00620B65" w:rsidRDefault="00F13A0D" w:rsidP="006B0F01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№ 1726-р);</w:t>
      </w:r>
      <w:proofErr w:type="gramEnd"/>
    </w:p>
    <w:p w:rsidR="00301702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1F4C57" w:rsidRPr="001F4C57">
        <w:rPr>
          <w:rFonts w:ascii="Times New Roman" w:hAnsi="Times New Roman" w:cs="Times New Roman"/>
          <w:sz w:val="36"/>
          <w:szCs w:val="36"/>
        </w:rPr>
        <w:t>План мероприятий на 2015-2020 годы по реализации Концепции развития дополнительного образования детей</w:t>
      </w:r>
      <w:proofErr w:type="gramStart"/>
      <w:r w:rsidR="001F4C57">
        <w:rPr>
          <w:rFonts w:ascii="Times New Roman" w:hAnsi="Times New Roman" w:cs="Times New Roman"/>
          <w:i/>
          <w:sz w:val="36"/>
          <w:szCs w:val="36"/>
        </w:rPr>
        <w:t>.</w:t>
      </w:r>
      <w:r w:rsidR="001F4C57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1F4C57">
        <w:rPr>
          <w:rFonts w:ascii="Times New Roman" w:hAnsi="Times New Roman" w:cs="Times New Roman"/>
          <w:sz w:val="36"/>
          <w:szCs w:val="36"/>
        </w:rPr>
        <w:t xml:space="preserve">Распоряжение Правительства РФ от 24  </w:t>
      </w:r>
      <w:r w:rsidR="00F13A0D">
        <w:rPr>
          <w:rFonts w:ascii="Times New Roman" w:hAnsi="Times New Roman" w:cs="Times New Roman"/>
          <w:sz w:val="36"/>
          <w:szCs w:val="36"/>
        </w:rPr>
        <w:t>а</w:t>
      </w:r>
      <w:r w:rsidR="001F4C57">
        <w:rPr>
          <w:rFonts w:ascii="Times New Roman" w:hAnsi="Times New Roman" w:cs="Times New Roman"/>
          <w:sz w:val="36"/>
          <w:szCs w:val="36"/>
        </w:rPr>
        <w:t>преля 2015 г. № 729-р)</w:t>
      </w:r>
      <w:r w:rsidR="001F4C5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F4C57" w:rsidRPr="001F4C57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620B65" w:rsidRDefault="00620B65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6228" w:rsidRPr="00F13A0D" w:rsidRDefault="00CB6228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01702" w:rsidRPr="00A22518" w:rsidRDefault="00631D64" w:rsidP="00854A57">
      <w:pPr>
        <w:spacing w:after="0" w:line="360" w:lineRule="auto"/>
        <w:ind w:left="4111" w:hanging="552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2. </w:t>
      </w:r>
      <w:r w:rsidR="00301702" w:rsidRPr="00A22518">
        <w:rPr>
          <w:rFonts w:ascii="Times New Roman" w:hAnsi="Times New Roman" w:cs="Times New Roman"/>
          <w:b/>
          <w:sz w:val="36"/>
          <w:szCs w:val="36"/>
        </w:rPr>
        <w:t>Актуализация процессов интеграции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         общего и дополнительного образования детей   </w:t>
      </w:r>
    </w:p>
    <w:p w:rsidR="00301702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880CCF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0201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20128">
        <w:rPr>
          <w:rFonts w:ascii="Times New Roman" w:hAnsi="Times New Roman" w:cs="Times New Roman"/>
          <w:i/>
          <w:sz w:val="32"/>
          <w:szCs w:val="32"/>
        </w:rPr>
        <w:t>Е.С. Серая, методист</w:t>
      </w:r>
    </w:p>
    <w:p w:rsidR="0041198E" w:rsidRPr="00020128" w:rsidRDefault="0041198E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31D64" w:rsidRPr="00880CCF" w:rsidRDefault="00631D64" w:rsidP="00631D64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CCF">
        <w:rPr>
          <w:rFonts w:ascii="Times New Roman" w:hAnsi="Times New Roman" w:cs="Times New Roman"/>
          <w:b/>
          <w:i/>
          <w:sz w:val="32"/>
          <w:szCs w:val="32"/>
        </w:rPr>
        <w:t>Аннотация</w:t>
      </w:r>
      <w:r w:rsidRPr="00880CCF">
        <w:rPr>
          <w:rFonts w:ascii="Times New Roman" w:hAnsi="Times New Roman" w:cs="Times New Roman"/>
          <w:i/>
          <w:sz w:val="32"/>
          <w:szCs w:val="32"/>
        </w:rPr>
        <w:t>.  Автор</w:t>
      </w:r>
      <w:r w:rsidR="009C39AB" w:rsidRPr="00880CCF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C39AB" w:rsidRPr="00880CCF">
        <w:rPr>
          <w:rFonts w:ascii="Times New Roman" w:hAnsi="Times New Roman" w:cs="Times New Roman"/>
          <w:i/>
          <w:sz w:val="32"/>
          <w:szCs w:val="32"/>
        </w:rPr>
        <w:t xml:space="preserve"> освещаются вопросы   обеспечения новых подходов к организации процессов интеграции общего и дополнительного образования</w:t>
      </w:r>
      <w:r w:rsidR="004D6AF2" w:rsidRPr="00880CCF">
        <w:rPr>
          <w:rFonts w:ascii="Times New Roman" w:hAnsi="Times New Roman" w:cs="Times New Roman"/>
          <w:i/>
          <w:sz w:val="32"/>
          <w:szCs w:val="32"/>
        </w:rPr>
        <w:t xml:space="preserve">  естественнонаучной и технической  направленности как необходимого условия  развития инженерно-технической компетентности обучающихся.</w:t>
      </w:r>
    </w:p>
    <w:p w:rsidR="00301702" w:rsidRPr="00880CCF" w:rsidRDefault="00631D64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CCF">
        <w:rPr>
          <w:rFonts w:ascii="Times New Roman" w:hAnsi="Times New Roman" w:cs="Times New Roman"/>
          <w:b/>
          <w:i/>
          <w:sz w:val="32"/>
          <w:szCs w:val="32"/>
        </w:rPr>
        <w:t xml:space="preserve">Ключевые понятия: </w:t>
      </w:r>
      <w:r w:rsidRPr="00880CCF">
        <w:rPr>
          <w:rFonts w:ascii="Times New Roman" w:hAnsi="Times New Roman" w:cs="Times New Roman"/>
          <w:i/>
          <w:sz w:val="32"/>
          <w:szCs w:val="32"/>
        </w:rPr>
        <w:t>«интеграция», «инженерно-технические компетентности</w:t>
      </w:r>
      <w:r w:rsidR="00AB2AA1" w:rsidRPr="00880CCF">
        <w:rPr>
          <w:rFonts w:ascii="Times New Roman" w:hAnsi="Times New Roman" w:cs="Times New Roman"/>
          <w:i/>
          <w:sz w:val="32"/>
          <w:szCs w:val="32"/>
        </w:rPr>
        <w:t>»,  «</w:t>
      </w:r>
      <w:proofErr w:type="spellStart"/>
      <w:r w:rsidR="00AB2AA1" w:rsidRPr="00880CCF">
        <w:rPr>
          <w:rFonts w:ascii="Times New Roman" w:hAnsi="Times New Roman" w:cs="Times New Roman"/>
          <w:i/>
          <w:sz w:val="32"/>
          <w:szCs w:val="32"/>
        </w:rPr>
        <w:t>персонализация</w:t>
      </w:r>
      <w:proofErr w:type="spellEnd"/>
      <w:r w:rsidR="00AB2AA1" w:rsidRPr="00880CCF">
        <w:rPr>
          <w:rFonts w:ascii="Times New Roman" w:hAnsi="Times New Roman" w:cs="Times New Roman"/>
          <w:i/>
          <w:sz w:val="32"/>
          <w:szCs w:val="32"/>
        </w:rPr>
        <w:t xml:space="preserve"> обучения»</w:t>
      </w:r>
      <w:r w:rsidR="004D6AF2" w:rsidRPr="00880CCF">
        <w:rPr>
          <w:rFonts w:ascii="Times New Roman" w:hAnsi="Times New Roman" w:cs="Times New Roman"/>
          <w:i/>
          <w:sz w:val="32"/>
          <w:szCs w:val="32"/>
        </w:rPr>
        <w:t>, «актуализация содержания».</w:t>
      </w:r>
      <w:r w:rsidRPr="00880CC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01702" w:rsidRPr="00880CCF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    В эпоху   стремительных перемен,  происходящих в современном «</w:t>
      </w:r>
      <w:r w:rsidR="00A91F2D">
        <w:rPr>
          <w:rFonts w:ascii="Times New Roman" w:hAnsi="Times New Roman" w:cs="Times New Roman"/>
          <w:sz w:val="36"/>
          <w:szCs w:val="36"/>
        </w:rPr>
        <w:t xml:space="preserve">постиндустриальном, </w:t>
      </w:r>
      <w:r w:rsidRPr="00A22518">
        <w:rPr>
          <w:rFonts w:ascii="Times New Roman" w:hAnsi="Times New Roman" w:cs="Times New Roman"/>
          <w:sz w:val="36"/>
          <w:szCs w:val="36"/>
        </w:rPr>
        <w:t xml:space="preserve">мобильном, сетевом обществе»,  возникла необходимость в такой организации  системы образования страны, которая обеспечила бы  соответствующие   темпы развития детей, развитие их внутренней активности  как основы   успешной самореализации и дальнейшего  профессионального самоопределения. </w:t>
      </w:r>
      <w:r w:rsidR="00A91F2D">
        <w:rPr>
          <w:rFonts w:ascii="Times New Roman" w:hAnsi="Times New Roman" w:cs="Times New Roman"/>
          <w:sz w:val="36"/>
          <w:szCs w:val="36"/>
        </w:rPr>
        <w:t xml:space="preserve"> В связи с тем, что  особенно стремительно  </w:t>
      </w:r>
      <w:proofErr w:type="gramStart"/>
      <w:r w:rsidR="00A91F2D">
        <w:rPr>
          <w:rFonts w:ascii="Times New Roman" w:hAnsi="Times New Roman" w:cs="Times New Roman"/>
          <w:sz w:val="36"/>
          <w:szCs w:val="36"/>
        </w:rPr>
        <w:t>увеличиваются темпы развития научно-технического прогресса  с каждым годом возрастает</w:t>
      </w:r>
      <w:proofErr w:type="gramEnd"/>
      <w:r w:rsidR="00A91F2D">
        <w:rPr>
          <w:rFonts w:ascii="Times New Roman" w:hAnsi="Times New Roman" w:cs="Times New Roman"/>
          <w:sz w:val="36"/>
          <w:szCs w:val="36"/>
        </w:rPr>
        <w:t xml:space="preserve"> </w:t>
      </w:r>
      <w:r w:rsidR="00115B95">
        <w:rPr>
          <w:rFonts w:ascii="Times New Roman" w:hAnsi="Times New Roman" w:cs="Times New Roman"/>
          <w:sz w:val="36"/>
          <w:szCs w:val="36"/>
        </w:rPr>
        <w:t xml:space="preserve">  значимость  дополнительного образования детей</w:t>
      </w:r>
      <w:r w:rsidR="00A91F2D">
        <w:rPr>
          <w:rFonts w:ascii="Times New Roman" w:hAnsi="Times New Roman" w:cs="Times New Roman"/>
          <w:sz w:val="36"/>
          <w:szCs w:val="36"/>
        </w:rPr>
        <w:t xml:space="preserve"> технической направленности</w:t>
      </w:r>
      <w:r w:rsidR="00115B95">
        <w:rPr>
          <w:rFonts w:ascii="Times New Roman" w:hAnsi="Times New Roman" w:cs="Times New Roman"/>
          <w:sz w:val="36"/>
          <w:szCs w:val="36"/>
        </w:rPr>
        <w:t xml:space="preserve"> как системы</w:t>
      </w:r>
      <w:r w:rsidR="000B3D56">
        <w:rPr>
          <w:rFonts w:ascii="Times New Roman" w:hAnsi="Times New Roman" w:cs="Times New Roman"/>
          <w:sz w:val="36"/>
          <w:szCs w:val="36"/>
        </w:rPr>
        <w:t>,  обеспечивающей</w:t>
      </w:r>
      <w:r w:rsidR="00A91F2D">
        <w:rPr>
          <w:rFonts w:ascii="Times New Roman" w:hAnsi="Times New Roman" w:cs="Times New Roman"/>
          <w:sz w:val="36"/>
          <w:szCs w:val="36"/>
        </w:rPr>
        <w:t xml:space="preserve"> </w:t>
      </w:r>
      <w:r w:rsidR="000B3D56">
        <w:rPr>
          <w:rFonts w:ascii="Times New Roman" w:hAnsi="Times New Roman" w:cs="Times New Roman"/>
          <w:sz w:val="36"/>
          <w:szCs w:val="36"/>
        </w:rPr>
        <w:lastRenderedPageBreak/>
        <w:t xml:space="preserve">практическую, </w:t>
      </w:r>
      <w:proofErr w:type="spellStart"/>
      <w:r w:rsidR="000B3D56">
        <w:rPr>
          <w:rFonts w:ascii="Times New Roman" w:hAnsi="Times New Roman" w:cs="Times New Roman"/>
          <w:sz w:val="36"/>
          <w:szCs w:val="36"/>
        </w:rPr>
        <w:t>деятельностную</w:t>
      </w:r>
      <w:proofErr w:type="spellEnd"/>
      <w:r w:rsidR="000B3D56">
        <w:rPr>
          <w:rFonts w:ascii="Times New Roman" w:hAnsi="Times New Roman" w:cs="Times New Roman"/>
          <w:sz w:val="36"/>
          <w:szCs w:val="36"/>
        </w:rPr>
        <w:t xml:space="preserve"> направленность образов</w:t>
      </w:r>
      <w:r w:rsidR="00A91F2D">
        <w:rPr>
          <w:rFonts w:ascii="Times New Roman" w:hAnsi="Times New Roman" w:cs="Times New Roman"/>
          <w:sz w:val="36"/>
          <w:szCs w:val="36"/>
        </w:rPr>
        <w:t xml:space="preserve">ательных процессов, </w:t>
      </w:r>
      <w:r w:rsidR="007A0E41">
        <w:rPr>
          <w:rFonts w:ascii="Times New Roman" w:hAnsi="Times New Roman" w:cs="Times New Roman"/>
          <w:sz w:val="36"/>
          <w:szCs w:val="36"/>
        </w:rPr>
        <w:t xml:space="preserve"> целевая установка которых направлена на</w:t>
      </w:r>
      <w:r w:rsidR="00A91F2D">
        <w:rPr>
          <w:rFonts w:ascii="Times New Roman" w:hAnsi="Times New Roman" w:cs="Times New Roman"/>
          <w:sz w:val="36"/>
          <w:szCs w:val="36"/>
        </w:rPr>
        <w:t xml:space="preserve"> формирова</w:t>
      </w:r>
      <w:r w:rsidR="007A0E41">
        <w:rPr>
          <w:rFonts w:ascii="Times New Roman" w:hAnsi="Times New Roman" w:cs="Times New Roman"/>
          <w:sz w:val="36"/>
          <w:szCs w:val="36"/>
        </w:rPr>
        <w:t>ние</w:t>
      </w:r>
      <w:r w:rsidR="00E33D2A">
        <w:rPr>
          <w:rFonts w:ascii="Times New Roman" w:hAnsi="Times New Roman" w:cs="Times New Roman"/>
          <w:sz w:val="36"/>
          <w:szCs w:val="36"/>
        </w:rPr>
        <w:t xml:space="preserve"> инженерно-технических</w:t>
      </w:r>
      <w:r w:rsidR="00A91F2D">
        <w:rPr>
          <w:rFonts w:ascii="Times New Roman" w:hAnsi="Times New Roman" w:cs="Times New Roman"/>
          <w:sz w:val="36"/>
          <w:szCs w:val="36"/>
        </w:rPr>
        <w:t xml:space="preserve"> комп</w:t>
      </w:r>
      <w:r w:rsidR="00E33D2A">
        <w:rPr>
          <w:rFonts w:ascii="Times New Roman" w:hAnsi="Times New Roman" w:cs="Times New Roman"/>
          <w:sz w:val="36"/>
          <w:szCs w:val="36"/>
        </w:rPr>
        <w:t>етентностей</w:t>
      </w:r>
      <w:r w:rsidR="00A91F2D">
        <w:rPr>
          <w:rFonts w:ascii="Times New Roman" w:hAnsi="Times New Roman" w:cs="Times New Roman"/>
          <w:sz w:val="36"/>
          <w:szCs w:val="36"/>
        </w:rPr>
        <w:t xml:space="preserve"> обучающихся.</w:t>
      </w:r>
      <w:r w:rsidR="007A0E41">
        <w:rPr>
          <w:rFonts w:ascii="Times New Roman" w:hAnsi="Times New Roman" w:cs="Times New Roman"/>
          <w:sz w:val="36"/>
          <w:szCs w:val="36"/>
        </w:rPr>
        <w:t xml:space="preserve">  В этих условиях повышается актуальнос</w:t>
      </w:r>
      <w:r w:rsidR="00E33D2A">
        <w:rPr>
          <w:rFonts w:ascii="Times New Roman" w:hAnsi="Times New Roman" w:cs="Times New Roman"/>
          <w:sz w:val="36"/>
          <w:szCs w:val="36"/>
        </w:rPr>
        <w:t xml:space="preserve">ть  педагогического поиска </w:t>
      </w:r>
      <w:r w:rsidR="007961D8">
        <w:rPr>
          <w:rFonts w:ascii="Times New Roman" w:hAnsi="Times New Roman" w:cs="Times New Roman"/>
          <w:sz w:val="36"/>
          <w:szCs w:val="36"/>
        </w:rPr>
        <w:t xml:space="preserve">нового формата </w:t>
      </w:r>
      <w:r w:rsidR="00E33D2A">
        <w:rPr>
          <w:rFonts w:ascii="Times New Roman" w:hAnsi="Times New Roman" w:cs="Times New Roman"/>
          <w:sz w:val="36"/>
          <w:szCs w:val="36"/>
        </w:rPr>
        <w:t>дополнительного образования детей технической направленности,   в котором интеграционные процессы</w:t>
      </w:r>
      <w:r w:rsidR="007961D8">
        <w:rPr>
          <w:rFonts w:ascii="Times New Roman" w:hAnsi="Times New Roman" w:cs="Times New Roman"/>
          <w:sz w:val="36"/>
          <w:szCs w:val="36"/>
        </w:rPr>
        <w:t xml:space="preserve"> должны получить новый виток развития и  будут направлены   на расширение</w:t>
      </w:r>
      <w:r w:rsidR="007A0E41">
        <w:rPr>
          <w:rFonts w:ascii="Times New Roman" w:hAnsi="Times New Roman" w:cs="Times New Roman"/>
          <w:sz w:val="36"/>
          <w:szCs w:val="36"/>
        </w:rPr>
        <w:t xml:space="preserve"> </w:t>
      </w:r>
      <w:r w:rsidR="007961D8">
        <w:rPr>
          <w:rFonts w:ascii="Times New Roman" w:hAnsi="Times New Roman" w:cs="Times New Roman"/>
          <w:sz w:val="36"/>
          <w:szCs w:val="36"/>
        </w:rPr>
        <w:t>образовательного пространства и  на</w:t>
      </w:r>
      <w:r w:rsidR="007A0E41">
        <w:rPr>
          <w:rFonts w:ascii="Times New Roman" w:hAnsi="Times New Roman" w:cs="Times New Roman"/>
          <w:sz w:val="36"/>
          <w:szCs w:val="36"/>
        </w:rPr>
        <w:t xml:space="preserve"> </w:t>
      </w:r>
      <w:r w:rsidR="007961D8">
        <w:rPr>
          <w:rFonts w:ascii="Times New Roman" w:hAnsi="Times New Roman" w:cs="Times New Roman"/>
          <w:sz w:val="36"/>
          <w:szCs w:val="36"/>
        </w:rPr>
        <w:t xml:space="preserve"> качественные изменения образовательной среды. </w:t>
      </w:r>
      <w:r w:rsidR="00E33D2A">
        <w:rPr>
          <w:rFonts w:ascii="Times New Roman" w:hAnsi="Times New Roman" w:cs="Times New Roman"/>
          <w:sz w:val="36"/>
          <w:szCs w:val="36"/>
        </w:rPr>
        <w:t xml:space="preserve">    </w:t>
      </w:r>
      <w:r w:rsidR="009A7B0A">
        <w:rPr>
          <w:rFonts w:ascii="Times New Roman" w:hAnsi="Times New Roman" w:cs="Times New Roman"/>
          <w:sz w:val="36"/>
          <w:szCs w:val="36"/>
        </w:rPr>
        <w:t xml:space="preserve">Особая актуальность </w:t>
      </w:r>
      <w:proofErr w:type="gramStart"/>
      <w:r w:rsidR="009A7B0A">
        <w:rPr>
          <w:rFonts w:ascii="Times New Roman" w:hAnsi="Times New Roman" w:cs="Times New Roman"/>
          <w:sz w:val="36"/>
          <w:szCs w:val="36"/>
        </w:rPr>
        <w:t>процессов интеграции</w:t>
      </w:r>
      <w:r w:rsidR="009A7B0A" w:rsidRPr="00A22518">
        <w:rPr>
          <w:rFonts w:ascii="Times New Roman" w:hAnsi="Times New Roman" w:cs="Times New Roman"/>
          <w:sz w:val="36"/>
          <w:szCs w:val="36"/>
        </w:rPr>
        <w:t xml:space="preserve"> дополнительного образования д</w:t>
      </w:r>
      <w:r w:rsidR="009A7B0A">
        <w:rPr>
          <w:rFonts w:ascii="Times New Roman" w:hAnsi="Times New Roman" w:cs="Times New Roman"/>
          <w:sz w:val="36"/>
          <w:szCs w:val="36"/>
        </w:rPr>
        <w:t>етей технической направленности</w:t>
      </w:r>
      <w:proofErr w:type="gramEnd"/>
      <w:r w:rsidR="009A7B0A">
        <w:rPr>
          <w:rFonts w:ascii="Times New Roman" w:hAnsi="Times New Roman" w:cs="Times New Roman"/>
          <w:sz w:val="36"/>
          <w:szCs w:val="36"/>
        </w:rPr>
        <w:t xml:space="preserve"> и </w:t>
      </w:r>
      <w:r w:rsidR="009A7B0A" w:rsidRPr="00A22518">
        <w:rPr>
          <w:rFonts w:ascii="Times New Roman" w:hAnsi="Times New Roman" w:cs="Times New Roman"/>
          <w:sz w:val="36"/>
          <w:szCs w:val="36"/>
        </w:rPr>
        <w:t xml:space="preserve">общего, </w:t>
      </w:r>
      <w:r w:rsidR="009A7B0A">
        <w:rPr>
          <w:rFonts w:ascii="Times New Roman" w:hAnsi="Times New Roman" w:cs="Times New Roman"/>
          <w:sz w:val="36"/>
          <w:szCs w:val="36"/>
        </w:rPr>
        <w:t>профессионального образования</w:t>
      </w:r>
      <w:r w:rsidR="009A7B0A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9A7B0A">
        <w:rPr>
          <w:rFonts w:ascii="Times New Roman" w:hAnsi="Times New Roman" w:cs="Times New Roman"/>
          <w:sz w:val="36"/>
          <w:szCs w:val="36"/>
        </w:rPr>
        <w:t xml:space="preserve">объясняется повышенной потребностью общества в инженерно-технических кадрах.   </w:t>
      </w:r>
    </w:p>
    <w:p w:rsidR="00FD6225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</w:t>
      </w:r>
      <w:r w:rsidR="000B3D56">
        <w:rPr>
          <w:rFonts w:ascii="Times New Roman" w:hAnsi="Times New Roman" w:cs="Times New Roman"/>
          <w:sz w:val="36"/>
          <w:szCs w:val="36"/>
        </w:rPr>
        <w:t xml:space="preserve"> </w:t>
      </w:r>
      <w:r w:rsidR="009A7B0A">
        <w:rPr>
          <w:rFonts w:ascii="Times New Roman" w:hAnsi="Times New Roman" w:cs="Times New Roman"/>
          <w:sz w:val="36"/>
          <w:szCs w:val="36"/>
        </w:rPr>
        <w:t>Поиск</w:t>
      </w:r>
      <w:r w:rsidR="009A7B0A" w:rsidRPr="004D5169">
        <w:rPr>
          <w:rFonts w:ascii="Times New Roman" w:hAnsi="Times New Roman" w:cs="Times New Roman"/>
          <w:sz w:val="36"/>
          <w:szCs w:val="36"/>
        </w:rPr>
        <w:t xml:space="preserve"> </w:t>
      </w:r>
      <w:r w:rsidR="009A7B0A">
        <w:rPr>
          <w:rFonts w:ascii="Times New Roman" w:hAnsi="Times New Roman" w:cs="Times New Roman"/>
          <w:sz w:val="36"/>
          <w:szCs w:val="36"/>
        </w:rPr>
        <w:t xml:space="preserve">путей  повышения темпов и качества </w:t>
      </w:r>
      <w:proofErr w:type="gramStart"/>
      <w:r w:rsidR="009A7B0A" w:rsidRPr="00A22518">
        <w:rPr>
          <w:rFonts w:ascii="Times New Roman" w:hAnsi="Times New Roman" w:cs="Times New Roman"/>
          <w:sz w:val="36"/>
          <w:szCs w:val="36"/>
        </w:rPr>
        <w:t>развития</w:t>
      </w:r>
      <w:proofErr w:type="gramEnd"/>
      <w:r w:rsidR="009A7B0A" w:rsidRPr="00A22518">
        <w:rPr>
          <w:rFonts w:ascii="Times New Roman" w:hAnsi="Times New Roman" w:cs="Times New Roman"/>
          <w:sz w:val="36"/>
          <w:szCs w:val="36"/>
        </w:rPr>
        <w:t xml:space="preserve">  практических и исследовательских навыков</w:t>
      </w:r>
      <w:r w:rsidR="009A7B0A">
        <w:rPr>
          <w:rFonts w:ascii="Times New Roman" w:hAnsi="Times New Roman" w:cs="Times New Roman"/>
          <w:sz w:val="36"/>
          <w:szCs w:val="36"/>
        </w:rPr>
        <w:t xml:space="preserve"> </w:t>
      </w:r>
      <w:r w:rsidR="009A7B0A" w:rsidRPr="00A22518">
        <w:rPr>
          <w:rFonts w:ascii="Times New Roman" w:hAnsi="Times New Roman" w:cs="Times New Roman"/>
          <w:sz w:val="36"/>
          <w:szCs w:val="36"/>
        </w:rPr>
        <w:t>школьников</w:t>
      </w:r>
      <w:r w:rsidR="009A7B0A">
        <w:rPr>
          <w:rFonts w:ascii="Times New Roman" w:hAnsi="Times New Roman" w:cs="Times New Roman"/>
          <w:sz w:val="36"/>
          <w:szCs w:val="36"/>
        </w:rPr>
        <w:t xml:space="preserve"> в техническом творчестве привел к выводу о необходимости</w:t>
      </w:r>
      <w:r w:rsidR="009A7B0A" w:rsidRPr="00595A6E">
        <w:rPr>
          <w:rFonts w:ascii="Times New Roman" w:hAnsi="Times New Roman" w:cs="Times New Roman"/>
          <w:sz w:val="36"/>
          <w:szCs w:val="36"/>
        </w:rPr>
        <w:t xml:space="preserve"> </w:t>
      </w:r>
      <w:r w:rsidR="009A7B0A" w:rsidRPr="00A22518">
        <w:rPr>
          <w:rFonts w:ascii="Times New Roman" w:hAnsi="Times New Roman" w:cs="Times New Roman"/>
          <w:sz w:val="36"/>
          <w:szCs w:val="36"/>
        </w:rPr>
        <w:t>обновления форм</w:t>
      </w:r>
      <w:r w:rsidR="009A7B0A">
        <w:rPr>
          <w:rFonts w:ascii="Times New Roman" w:hAnsi="Times New Roman" w:cs="Times New Roman"/>
          <w:sz w:val="36"/>
          <w:szCs w:val="36"/>
        </w:rPr>
        <w:t xml:space="preserve"> и содержания интеграционных процессов. </w:t>
      </w:r>
      <w:r w:rsidR="004D5169" w:rsidRPr="00A22518">
        <w:rPr>
          <w:rFonts w:ascii="Times New Roman" w:hAnsi="Times New Roman" w:cs="Times New Roman"/>
          <w:sz w:val="36"/>
          <w:szCs w:val="36"/>
        </w:rPr>
        <w:t xml:space="preserve">Дополнительные общеобразовательные  программы технической направленности  всегда опирались на знания, получаемые </w:t>
      </w:r>
      <w:proofErr w:type="gramStart"/>
      <w:r w:rsidR="004D5169" w:rsidRPr="00A22518">
        <w:rPr>
          <w:rFonts w:ascii="Times New Roman" w:hAnsi="Times New Roman" w:cs="Times New Roman"/>
          <w:sz w:val="36"/>
          <w:szCs w:val="36"/>
        </w:rPr>
        <w:t>обучающимися</w:t>
      </w:r>
      <w:proofErr w:type="gramEnd"/>
      <w:r w:rsidR="004D5169" w:rsidRPr="00A22518">
        <w:rPr>
          <w:rFonts w:ascii="Times New Roman" w:hAnsi="Times New Roman" w:cs="Times New Roman"/>
          <w:sz w:val="36"/>
          <w:szCs w:val="36"/>
        </w:rPr>
        <w:t xml:space="preserve"> на уроках физи</w:t>
      </w:r>
      <w:r w:rsidR="00595A6E">
        <w:rPr>
          <w:rFonts w:ascii="Times New Roman" w:hAnsi="Times New Roman" w:cs="Times New Roman"/>
          <w:sz w:val="36"/>
          <w:szCs w:val="36"/>
        </w:rPr>
        <w:t>ки, математики, химии, биологии.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A8237C">
        <w:rPr>
          <w:rFonts w:ascii="Times New Roman" w:hAnsi="Times New Roman" w:cs="Times New Roman"/>
          <w:sz w:val="36"/>
          <w:szCs w:val="36"/>
        </w:rPr>
        <w:t xml:space="preserve">     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595A6E" w:rsidRPr="00A22518">
        <w:rPr>
          <w:rFonts w:ascii="Times New Roman" w:hAnsi="Times New Roman" w:cs="Times New Roman"/>
          <w:sz w:val="36"/>
          <w:szCs w:val="36"/>
        </w:rPr>
        <w:t xml:space="preserve">Это повышает </w:t>
      </w:r>
      <w:r w:rsidR="00595A6E">
        <w:rPr>
          <w:rFonts w:ascii="Times New Roman" w:hAnsi="Times New Roman" w:cs="Times New Roman"/>
          <w:sz w:val="36"/>
          <w:szCs w:val="36"/>
        </w:rPr>
        <w:t xml:space="preserve">  </w:t>
      </w:r>
      <w:r w:rsidR="00595A6E" w:rsidRPr="00A22518">
        <w:rPr>
          <w:rFonts w:ascii="Times New Roman" w:hAnsi="Times New Roman" w:cs="Times New Roman"/>
          <w:sz w:val="36"/>
          <w:szCs w:val="36"/>
        </w:rPr>
        <w:t xml:space="preserve">мотивацию изучения школьниками основ естественнонаучных знаний: знаний </w:t>
      </w:r>
      <w:r w:rsidR="00595A6E"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физических законов и математических расчетов, знаний о химических превращениях и законов экологии,  </w:t>
      </w:r>
      <w:proofErr w:type="spellStart"/>
      <w:proofErr w:type="gramStart"/>
      <w:r w:rsidR="00595A6E" w:rsidRPr="00A22518">
        <w:rPr>
          <w:rFonts w:ascii="Times New Roman" w:hAnsi="Times New Roman" w:cs="Times New Roman"/>
          <w:sz w:val="36"/>
          <w:szCs w:val="36"/>
        </w:rPr>
        <w:t>ИКТ-технологий</w:t>
      </w:r>
      <w:proofErr w:type="spellEnd"/>
      <w:proofErr w:type="gramEnd"/>
      <w:r w:rsidR="00595A6E" w:rsidRPr="00A22518">
        <w:rPr>
          <w:rFonts w:ascii="Times New Roman" w:hAnsi="Times New Roman" w:cs="Times New Roman"/>
          <w:sz w:val="36"/>
          <w:szCs w:val="36"/>
        </w:rPr>
        <w:t xml:space="preserve">, основ программирования. </w:t>
      </w:r>
      <w:r w:rsidRPr="00A22518">
        <w:rPr>
          <w:rFonts w:ascii="Times New Roman" w:hAnsi="Times New Roman" w:cs="Times New Roman"/>
          <w:sz w:val="36"/>
          <w:szCs w:val="36"/>
        </w:rPr>
        <w:t xml:space="preserve">  И действительно,  в настоящее время  наблюдается проявление интересов школьников к работе Научных обществ учащихся, к новым технологиям конструирования и моделирования технических объектов,  в частности, к LEGO-моделированию, робототехнике, к цифровой графике, 3d-моделированию. </w:t>
      </w:r>
    </w:p>
    <w:p w:rsidR="0043683F" w:rsidRPr="00A22518" w:rsidRDefault="00FD6225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301702" w:rsidRPr="00A22518">
        <w:rPr>
          <w:rFonts w:ascii="Times New Roman" w:hAnsi="Times New Roman" w:cs="Times New Roman"/>
          <w:sz w:val="36"/>
          <w:szCs w:val="36"/>
        </w:rPr>
        <w:t xml:space="preserve">В сложившейся ситуации </w:t>
      </w:r>
      <w:r w:rsidR="00595A6E">
        <w:rPr>
          <w:rFonts w:ascii="Times New Roman" w:hAnsi="Times New Roman" w:cs="Times New Roman"/>
          <w:sz w:val="36"/>
          <w:szCs w:val="36"/>
        </w:rPr>
        <w:t xml:space="preserve">целесообразно использовать  </w:t>
      </w:r>
      <w:r>
        <w:rPr>
          <w:rFonts w:ascii="Times New Roman" w:hAnsi="Times New Roman" w:cs="Times New Roman"/>
          <w:sz w:val="36"/>
          <w:szCs w:val="36"/>
        </w:rPr>
        <w:t xml:space="preserve"> новые форм</w:t>
      </w:r>
      <w:r w:rsidR="0091399E">
        <w:rPr>
          <w:rFonts w:ascii="Times New Roman" w:hAnsi="Times New Roman" w:cs="Times New Roman"/>
          <w:sz w:val="36"/>
          <w:szCs w:val="36"/>
        </w:rPr>
        <w:t xml:space="preserve">ы    </w:t>
      </w:r>
      <w:r w:rsidR="00595A6E">
        <w:rPr>
          <w:rFonts w:ascii="Times New Roman" w:hAnsi="Times New Roman" w:cs="Times New Roman"/>
          <w:sz w:val="36"/>
          <w:szCs w:val="36"/>
        </w:rPr>
        <w:t xml:space="preserve"> </w:t>
      </w:r>
      <w:r w:rsidR="00AB2AA1" w:rsidRPr="00A22518">
        <w:rPr>
          <w:rFonts w:ascii="Times New Roman" w:hAnsi="Times New Roman" w:cs="Times New Roman"/>
          <w:sz w:val="36"/>
          <w:szCs w:val="36"/>
        </w:rPr>
        <w:t xml:space="preserve"> интеграции общего и дополнительного образования</w:t>
      </w:r>
      <w:r w:rsidR="0091399E">
        <w:rPr>
          <w:rFonts w:ascii="Times New Roman" w:hAnsi="Times New Roman" w:cs="Times New Roman"/>
          <w:sz w:val="36"/>
          <w:szCs w:val="36"/>
        </w:rPr>
        <w:t>,  обеспечивающие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1399E">
        <w:rPr>
          <w:rFonts w:ascii="Times New Roman" w:hAnsi="Times New Roman" w:cs="Times New Roman"/>
          <w:sz w:val="36"/>
          <w:szCs w:val="36"/>
        </w:rPr>
        <w:t xml:space="preserve"> её проявление на содержательном уровне</w:t>
      </w:r>
      <w:r w:rsidR="003F5E37">
        <w:rPr>
          <w:rFonts w:ascii="Times New Roman" w:hAnsi="Times New Roman" w:cs="Times New Roman"/>
          <w:sz w:val="36"/>
          <w:szCs w:val="36"/>
        </w:rPr>
        <w:t>.</w:t>
      </w:r>
      <w:r w:rsidR="00AB2AA1" w:rsidRPr="00A5754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57547">
        <w:rPr>
          <w:rFonts w:ascii="Times New Roman" w:hAnsi="Times New Roman" w:cs="Times New Roman"/>
          <w:sz w:val="36"/>
          <w:szCs w:val="36"/>
        </w:rPr>
        <w:t>Необходимо учитывать</w:t>
      </w:r>
      <w:r w:rsidR="00AB2AA1" w:rsidRPr="00A57547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появивш</w:t>
      </w:r>
      <w:r w:rsidR="00A57547">
        <w:rPr>
          <w:rFonts w:ascii="Times New Roman" w:hAnsi="Times New Roman" w:cs="Times New Roman"/>
          <w:sz w:val="36"/>
          <w:szCs w:val="36"/>
        </w:rPr>
        <w:t xml:space="preserve">уюся </w:t>
      </w:r>
      <w:r w:rsidR="00301702" w:rsidRPr="00A22518">
        <w:rPr>
          <w:rFonts w:ascii="Times New Roman" w:hAnsi="Times New Roman" w:cs="Times New Roman"/>
          <w:sz w:val="36"/>
          <w:szCs w:val="36"/>
        </w:rPr>
        <w:t xml:space="preserve"> потребность не только в актуализации содержания</w:t>
      </w:r>
      <w:r w:rsidR="00301702" w:rsidRPr="0091399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1399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01702" w:rsidRPr="00BD722A">
        <w:rPr>
          <w:rFonts w:ascii="Times New Roman" w:hAnsi="Times New Roman" w:cs="Times New Roman"/>
          <w:sz w:val="36"/>
          <w:szCs w:val="36"/>
        </w:rPr>
        <w:t>школьных</w:t>
      </w:r>
      <w:r w:rsidR="0091399E" w:rsidRPr="00BD722A">
        <w:rPr>
          <w:rFonts w:ascii="Times New Roman" w:hAnsi="Times New Roman" w:cs="Times New Roman"/>
          <w:sz w:val="36"/>
          <w:szCs w:val="36"/>
        </w:rPr>
        <w:t xml:space="preserve"> образ</w:t>
      </w:r>
      <w:r w:rsidR="004C63FA">
        <w:rPr>
          <w:rFonts w:ascii="Times New Roman" w:hAnsi="Times New Roman" w:cs="Times New Roman"/>
          <w:sz w:val="36"/>
          <w:szCs w:val="36"/>
        </w:rPr>
        <w:t xml:space="preserve">овательных программ </w:t>
      </w:r>
      <w:proofErr w:type="gramStart"/>
      <w:r w:rsidR="004C63FA">
        <w:rPr>
          <w:rFonts w:ascii="Times New Roman" w:hAnsi="Times New Roman" w:cs="Times New Roman"/>
          <w:sz w:val="36"/>
          <w:szCs w:val="36"/>
        </w:rPr>
        <w:t>естественно</w:t>
      </w:r>
      <w:proofErr w:type="gramEnd"/>
      <w:r w:rsidR="0091399E" w:rsidRPr="00BD722A">
        <w:rPr>
          <w:rFonts w:ascii="Times New Roman" w:hAnsi="Times New Roman" w:cs="Times New Roman"/>
          <w:sz w:val="36"/>
          <w:szCs w:val="36"/>
        </w:rPr>
        <w:t>научного цикла</w:t>
      </w:r>
      <w:r w:rsidR="00950A1C" w:rsidRPr="00BD722A">
        <w:rPr>
          <w:rFonts w:ascii="Times New Roman" w:hAnsi="Times New Roman" w:cs="Times New Roman"/>
          <w:sz w:val="36"/>
          <w:szCs w:val="36"/>
        </w:rPr>
        <w:t xml:space="preserve"> и их практической направленности</w:t>
      </w:r>
      <w:r w:rsidR="0091399E" w:rsidRPr="00BD722A">
        <w:rPr>
          <w:rFonts w:ascii="Times New Roman" w:hAnsi="Times New Roman" w:cs="Times New Roman"/>
          <w:sz w:val="36"/>
          <w:szCs w:val="36"/>
        </w:rPr>
        <w:t>, но и в разработке  и реализации модульных доп</w:t>
      </w:r>
      <w:r w:rsidR="009D06D1">
        <w:rPr>
          <w:rFonts w:ascii="Times New Roman" w:hAnsi="Times New Roman" w:cs="Times New Roman"/>
          <w:sz w:val="36"/>
          <w:szCs w:val="36"/>
        </w:rPr>
        <w:t>олнительных</w:t>
      </w:r>
      <w:r w:rsidR="0091399E" w:rsidRPr="00BD722A">
        <w:rPr>
          <w:rFonts w:ascii="Times New Roman" w:hAnsi="Times New Roman" w:cs="Times New Roman"/>
          <w:sz w:val="36"/>
          <w:szCs w:val="36"/>
        </w:rPr>
        <w:t xml:space="preserve"> программ технической  направленности</w:t>
      </w:r>
      <w:r w:rsidR="00950A1C" w:rsidRPr="00BD722A">
        <w:rPr>
          <w:rFonts w:ascii="Times New Roman" w:hAnsi="Times New Roman" w:cs="Times New Roman"/>
          <w:sz w:val="36"/>
          <w:szCs w:val="36"/>
        </w:rPr>
        <w:t>, содержание которых</w:t>
      </w:r>
      <w:r w:rsidR="003F5E37" w:rsidRPr="00BD722A">
        <w:rPr>
          <w:rFonts w:ascii="Times New Roman" w:hAnsi="Times New Roman" w:cs="Times New Roman"/>
          <w:sz w:val="36"/>
          <w:szCs w:val="36"/>
        </w:rPr>
        <w:t xml:space="preserve"> </w:t>
      </w:r>
      <w:r w:rsidR="003F5E37">
        <w:rPr>
          <w:rFonts w:ascii="Times New Roman" w:hAnsi="Times New Roman" w:cs="Times New Roman"/>
          <w:sz w:val="36"/>
          <w:szCs w:val="36"/>
        </w:rPr>
        <w:t xml:space="preserve"> </w:t>
      </w:r>
      <w:r w:rsidR="00950A1C">
        <w:rPr>
          <w:rFonts w:ascii="Times New Roman" w:hAnsi="Times New Roman" w:cs="Times New Roman"/>
          <w:sz w:val="36"/>
          <w:szCs w:val="36"/>
        </w:rPr>
        <w:t xml:space="preserve"> </w:t>
      </w:r>
      <w:r w:rsidR="003F5E37">
        <w:rPr>
          <w:rFonts w:ascii="Times New Roman" w:hAnsi="Times New Roman" w:cs="Times New Roman"/>
          <w:sz w:val="36"/>
          <w:szCs w:val="36"/>
        </w:rPr>
        <w:t>обеспечивает углубленное изучение</w:t>
      </w:r>
      <w:r w:rsidR="00301702" w:rsidRPr="00A22518">
        <w:rPr>
          <w:rFonts w:ascii="Times New Roman" w:hAnsi="Times New Roman" w:cs="Times New Roman"/>
          <w:sz w:val="36"/>
          <w:szCs w:val="36"/>
        </w:rPr>
        <w:t xml:space="preserve"> отдельных </w:t>
      </w:r>
      <w:r w:rsidR="00950A1C">
        <w:rPr>
          <w:rFonts w:ascii="Times New Roman" w:hAnsi="Times New Roman" w:cs="Times New Roman"/>
          <w:sz w:val="36"/>
          <w:szCs w:val="36"/>
        </w:rPr>
        <w:t xml:space="preserve"> востребованных тем за счет опоры на естественнонаучные знания,</w:t>
      </w:r>
      <w:r w:rsidR="00950A1C" w:rsidRPr="00950A1C">
        <w:rPr>
          <w:rFonts w:ascii="Times New Roman" w:hAnsi="Times New Roman" w:cs="Times New Roman"/>
          <w:sz w:val="36"/>
          <w:szCs w:val="36"/>
        </w:rPr>
        <w:t xml:space="preserve"> </w:t>
      </w:r>
      <w:r w:rsidR="00950A1C" w:rsidRPr="00A22518">
        <w:rPr>
          <w:rFonts w:ascii="Times New Roman" w:hAnsi="Times New Roman" w:cs="Times New Roman"/>
          <w:sz w:val="36"/>
          <w:szCs w:val="36"/>
        </w:rPr>
        <w:t>на изучение прикладной значимости получаемых знаний.</w:t>
      </w:r>
      <w:r w:rsidR="00950A1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683F" w:rsidRPr="00A22518" w:rsidRDefault="0043683F" w:rsidP="0043683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  Анализ деятельности  МБУ ДО ЦДТТ показал, что учреждение имеет  уже опыт </w:t>
      </w:r>
      <w:r w:rsidR="00950A1C">
        <w:rPr>
          <w:rFonts w:ascii="Times New Roman" w:hAnsi="Times New Roman" w:cs="Times New Roman"/>
          <w:sz w:val="36"/>
          <w:szCs w:val="36"/>
        </w:rPr>
        <w:t xml:space="preserve"> обеспечения интеграционных </w:t>
      </w:r>
      <w:r w:rsidR="00950A1C">
        <w:rPr>
          <w:rFonts w:ascii="Times New Roman" w:hAnsi="Times New Roman" w:cs="Times New Roman"/>
          <w:sz w:val="36"/>
          <w:szCs w:val="36"/>
        </w:rPr>
        <w:lastRenderedPageBreak/>
        <w:t>процессов в системе общего образования и дополнительного образования  технической направленности,</w:t>
      </w:r>
      <w:r w:rsidRPr="00A22518">
        <w:rPr>
          <w:rFonts w:ascii="Times New Roman" w:hAnsi="Times New Roman" w:cs="Times New Roman"/>
          <w:sz w:val="36"/>
          <w:szCs w:val="36"/>
        </w:rPr>
        <w:t xml:space="preserve">  </w:t>
      </w:r>
      <w:r w:rsidR="00950A1C">
        <w:rPr>
          <w:rFonts w:ascii="Times New Roman" w:hAnsi="Times New Roman" w:cs="Times New Roman"/>
          <w:sz w:val="36"/>
          <w:szCs w:val="36"/>
        </w:rPr>
        <w:t xml:space="preserve"> его </w:t>
      </w:r>
      <w:r w:rsidRPr="00A22518">
        <w:rPr>
          <w:rFonts w:ascii="Times New Roman" w:hAnsi="Times New Roman" w:cs="Times New Roman"/>
          <w:sz w:val="36"/>
          <w:szCs w:val="36"/>
        </w:rPr>
        <w:t>программного, методическ</w:t>
      </w:r>
      <w:r w:rsidR="00950A1C">
        <w:rPr>
          <w:rFonts w:ascii="Times New Roman" w:hAnsi="Times New Roman" w:cs="Times New Roman"/>
          <w:sz w:val="36"/>
          <w:szCs w:val="36"/>
        </w:rPr>
        <w:t>ого, кадрового  обеспечения</w:t>
      </w:r>
      <w:r w:rsidRPr="00A22518">
        <w:rPr>
          <w:rFonts w:ascii="Times New Roman" w:hAnsi="Times New Roman" w:cs="Times New Roman"/>
          <w:sz w:val="36"/>
          <w:szCs w:val="36"/>
        </w:rPr>
        <w:t>:</w:t>
      </w:r>
    </w:p>
    <w:p w:rsidR="0043683F" w:rsidRPr="00A22518" w:rsidRDefault="0043683F" w:rsidP="0043683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во всех районах города на  базе многих из образовательных учреждений   открыты детские объединения Центра технической и естественнонаучной направленности; </w:t>
      </w:r>
    </w:p>
    <w:p w:rsidR="0043683F" w:rsidRPr="00A22518" w:rsidRDefault="0043683F" w:rsidP="0043683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систематически проводятся  городские семинары, содержание которых направлено на решение проблем  </w:t>
      </w:r>
      <w:r w:rsidR="008B5734">
        <w:rPr>
          <w:rFonts w:ascii="Times New Roman" w:hAnsi="Times New Roman" w:cs="Times New Roman"/>
          <w:sz w:val="36"/>
          <w:szCs w:val="36"/>
        </w:rPr>
        <w:t xml:space="preserve"> организационно-педагогического сопровождения реализации   дополнительных общеобразовательных программ</w:t>
      </w:r>
      <w:r w:rsidRPr="00A22518">
        <w:rPr>
          <w:rFonts w:ascii="Times New Roman" w:hAnsi="Times New Roman" w:cs="Times New Roman"/>
          <w:sz w:val="36"/>
          <w:szCs w:val="36"/>
        </w:rPr>
        <w:t xml:space="preserve"> технической и естественнонаучной направленности;</w:t>
      </w:r>
    </w:p>
    <w:p w:rsidR="0043683F" w:rsidRPr="00A22518" w:rsidRDefault="0043683F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 организуются открытые занятия, мастер-классы, творческие мастерские для  изучения опыта использования  в образовательном процессе современных педагогических технологий развивающего обучения.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BD722A">
        <w:rPr>
          <w:rFonts w:ascii="Times New Roman" w:hAnsi="Times New Roman" w:cs="Times New Roman"/>
          <w:sz w:val="36"/>
          <w:szCs w:val="36"/>
        </w:rPr>
        <w:t xml:space="preserve">    П</w:t>
      </w:r>
      <w:r w:rsidRPr="00A22518">
        <w:rPr>
          <w:rFonts w:ascii="Times New Roman" w:hAnsi="Times New Roman" w:cs="Times New Roman"/>
          <w:sz w:val="36"/>
          <w:szCs w:val="36"/>
        </w:rPr>
        <w:t>оиск путей повышения качества выполнения   миссии  дополнительного  образования детей технической направленности   как уникальной  возможности развития инженерно-технических компетенций подрастающего поколения</w:t>
      </w:r>
      <w:r w:rsidRPr="00A22518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A22518">
        <w:rPr>
          <w:rFonts w:ascii="Times New Roman" w:hAnsi="Times New Roman" w:cs="Times New Roman"/>
          <w:sz w:val="36"/>
          <w:szCs w:val="36"/>
        </w:rPr>
        <w:t>приводит к пониманию необходимости</w:t>
      </w:r>
      <w:r w:rsidR="0043683F" w:rsidRPr="00A22518">
        <w:rPr>
          <w:rFonts w:ascii="Times New Roman" w:hAnsi="Times New Roman" w:cs="Times New Roman"/>
          <w:sz w:val="36"/>
          <w:szCs w:val="36"/>
        </w:rPr>
        <w:t>:</w:t>
      </w: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обновления форм интеграции  общег</w:t>
      </w:r>
      <w:r w:rsidR="009C39AB" w:rsidRPr="00A22518">
        <w:rPr>
          <w:rFonts w:ascii="Times New Roman" w:hAnsi="Times New Roman" w:cs="Times New Roman"/>
          <w:sz w:val="36"/>
          <w:szCs w:val="36"/>
        </w:rPr>
        <w:t>о</w:t>
      </w:r>
      <w:r w:rsidRPr="00A22518">
        <w:rPr>
          <w:rFonts w:ascii="Times New Roman" w:hAnsi="Times New Roman" w:cs="Times New Roman"/>
          <w:sz w:val="36"/>
          <w:szCs w:val="36"/>
        </w:rPr>
        <w:t xml:space="preserve"> и дополнительного образования детей технической направленности</w:t>
      </w:r>
      <w:r w:rsidR="000B5B31">
        <w:rPr>
          <w:rFonts w:ascii="Times New Roman" w:hAnsi="Times New Roman" w:cs="Times New Roman"/>
          <w:sz w:val="36"/>
          <w:szCs w:val="36"/>
        </w:rPr>
        <w:t xml:space="preserve"> за счет</w:t>
      </w:r>
      <w:r w:rsidR="000E3BBA">
        <w:rPr>
          <w:rFonts w:ascii="Times New Roman" w:hAnsi="Times New Roman" w:cs="Times New Roman"/>
          <w:sz w:val="36"/>
          <w:szCs w:val="36"/>
        </w:rPr>
        <w:t xml:space="preserve"> интеграции процессов</w:t>
      </w:r>
      <w:r w:rsidR="000B5B31">
        <w:rPr>
          <w:rFonts w:ascii="Times New Roman" w:hAnsi="Times New Roman" w:cs="Times New Roman"/>
          <w:sz w:val="36"/>
          <w:szCs w:val="36"/>
        </w:rPr>
        <w:t xml:space="preserve"> </w:t>
      </w:r>
      <w:r w:rsidR="000E3BBA" w:rsidRPr="00A22518">
        <w:rPr>
          <w:rFonts w:ascii="Times New Roman" w:hAnsi="Times New Roman" w:cs="Times New Roman"/>
          <w:sz w:val="36"/>
          <w:szCs w:val="36"/>
        </w:rPr>
        <w:t>актуализации</w:t>
      </w:r>
      <w:r w:rsidR="000E3BBA">
        <w:rPr>
          <w:rFonts w:ascii="Times New Roman" w:hAnsi="Times New Roman" w:cs="Times New Roman"/>
          <w:sz w:val="36"/>
          <w:szCs w:val="36"/>
        </w:rPr>
        <w:t xml:space="preserve">, </w:t>
      </w:r>
      <w:r w:rsidR="000B5B31">
        <w:rPr>
          <w:rFonts w:ascii="Times New Roman" w:hAnsi="Times New Roman" w:cs="Times New Roman"/>
          <w:sz w:val="36"/>
          <w:szCs w:val="36"/>
        </w:rPr>
        <w:t>углубления, обогащения</w:t>
      </w:r>
      <w:r w:rsidR="000E3BBA">
        <w:rPr>
          <w:rFonts w:ascii="Times New Roman" w:hAnsi="Times New Roman" w:cs="Times New Roman"/>
          <w:sz w:val="36"/>
          <w:szCs w:val="36"/>
        </w:rPr>
        <w:t xml:space="preserve"> </w:t>
      </w:r>
      <w:r w:rsidR="000B5B31">
        <w:rPr>
          <w:rFonts w:ascii="Times New Roman" w:hAnsi="Times New Roman" w:cs="Times New Roman"/>
          <w:sz w:val="36"/>
          <w:szCs w:val="36"/>
        </w:rPr>
        <w:lastRenderedPageBreak/>
        <w:t>содержания</w:t>
      </w:r>
      <w:r w:rsidR="000E3BBA">
        <w:rPr>
          <w:rFonts w:ascii="Times New Roman" w:hAnsi="Times New Roman" w:cs="Times New Roman"/>
          <w:sz w:val="36"/>
          <w:szCs w:val="36"/>
        </w:rPr>
        <w:t xml:space="preserve"> их образовательных программ, повышения </w:t>
      </w:r>
      <w:r w:rsidR="00BD722A">
        <w:rPr>
          <w:rFonts w:ascii="Times New Roman" w:hAnsi="Times New Roman" w:cs="Times New Roman"/>
          <w:sz w:val="36"/>
          <w:szCs w:val="36"/>
        </w:rPr>
        <w:t xml:space="preserve"> их</w:t>
      </w:r>
      <w:r w:rsidR="000E3BBA">
        <w:rPr>
          <w:rFonts w:ascii="Times New Roman" w:hAnsi="Times New Roman" w:cs="Times New Roman"/>
          <w:sz w:val="36"/>
          <w:szCs w:val="36"/>
        </w:rPr>
        <w:t xml:space="preserve"> </w:t>
      </w:r>
      <w:r w:rsidR="000E3BBA" w:rsidRPr="00A22518">
        <w:rPr>
          <w:rFonts w:ascii="Times New Roman" w:hAnsi="Times New Roman" w:cs="Times New Roman"/>
          <w:sz w:val="36"/>
          <w:szCs w:val="36"/>
        </w:rPr>
        <w:t>прикладн</w:t>
      </w:r>
      <w:r w:rsidR="000E3BBA">
        <w:rPr>
          <w:rFonts w:ascii="Times New Roman" w:hAnsi="Times New Roman" w:cs="Times New Roman"/>
          <w:sz w:val="36"/>
          <w:szCs w:val="36"/>
        </w:rPr>
        <w:t>ой значимости;</w:t>
      </w:r>
      <w:r w:rsidR="000B5B3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освоения новых организационных форм дополнительного образования таких как: музеи науки, технопарки,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компьютерно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–мультипликационные студии, студии робототехники и  3d-моделирования,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фаблабы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и другие;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- обеспечения доступа каждого к глобальным знаниям и технологиям и приобретения личного опыта использования </w:t>
      </w:r>
      <w:r w:rsidR="00880CCF">
        <w:rPr>
          <w:rFonts w:ascii="Times New Roman" w:hAnsi="Times New Roman" w:cs="Times New Roman"/>
          <w:sz w:val="36"/>
          <w:szCs w:val="36"/>
        </w:rPr>
        <w:t xml:space="preserve">полученных знаний </w:t>
      </w:r>
      <w:r w:rsidRPr="00A22518">
        <w:rPr>
          <w:rFonts w:ascii="Times New Roman" w:hAnsi="Times New Roman" w:cs="Times New Roman"/>
          <w:sz w:val="36"/>
          <w:szCs w:val="36"/>
        </w:rPr>
        <w:t>в практ</w:t>
      </w:r>
      <w:r w:rsidR="00880CCF">
        <w:rPr>
          <w:rFonts w:ascii="Times New Roman" w:hAnsi="Times New Roman" w:cs="Times New Roman"/>
          <w:sz w:val="36"/>
          <w:szCs w:val="36"/>
        </w:rPr>
        <w:t>ической творческой деятельности</w:t>
      </w:r>
      <w:r w:rsidRPr="00A22518">
        <w:rPr>
          <w:rFonts w:ascii="Times New Roman" w:hAnsi="Times New Roman" w:cs="Times New Roman"/>
          <w:sz w:val="36"/>
          <w:szCs w:val="36"/>
        </w:rPr>
        <w:t>;</w:t>
      </w:r>
    </w:p>
    <w:p w:rsidR="00301702" w:rsidRPr="00A22518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персонализации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обучения  и организации творческой деятельности по созданию    «конкретного персонального продукта» и его публичной презентации;</w:t>
      </w:r>
    </w:p>
    <w:p w:rsidR="009C39AB" w:rsidRDefault="0030170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расширения форм и границ  </w:t>
      </w:r>
      <w:r w:rsidR="009D06D1">
        <w:rPr>
          <w:rFonts w:ascii="Times New Roman" w:hAnsi="Times New Roman" w:cs="Times New Roman"/>
          <w:sz w:val="36"/>
          <w:szCs w:val="36"/>
        </w:rPr>
        <w:t>рейтинговых мероприятий</w:t>
      </w:r>
      <w:r w:rsidRPr="00A22518">
        <w:rPr>
          <w:rFonts w:ascii="Times New Roman" w:hAnsi="Times New Roman" w:cs="Times New Roman"/>
          <w:sz w:val="36"/>
          <w:szCs w:val="36"/>
        </w:rPr>
        <w:t xml:space="preserve">, повышающих мотивацию творческой  деятельности обучающихся, позволяющих  отслеживать уровни ее результативности. </w:t>
      </w:r>
    </w:p>
    <w:p w:rsidR="0066220B" w:rsidRDefault="00BB3AEC" w:rsidP="00BB3AE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Сегодня   интеграция дополнительного образования детей,  и     школьного образования , имеющего   базовые и   вариативные компоненты,   является важнейшим условием    выполнения  школьных образовательных стандартов - ФГОС.  Но при этом,  наличие этих стандартов, как бы они не менялись во времени,  делает школьное образование   все же достаточно консервативным.   Дополнительного образования детей, 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являясь </w:t>
      </w:r>
      <w:r w:rsidR="00FF3EF7">
        <w:rPr>
          <w:rFonts w:ascii="Times New Roman" w:hAnsi="Times New Roman" w:cs="Times New Roman"/>
          <w:sz w:val="36"/>
          <w:szCs w:val="36"/>
        </w:rPr>
        <w:t xml:space="preserve"> наиболее адаптивным к происходящим изменениям</w:t>
      </w:r>
      <w:r w:rsidR="00D72D9F">
        <w:rPr>
          <w:rFonts w:ascii="Times New Roman" w:hAnsi="Times New Roman" w:cs="Times New Roman"/>
          <w:sz w:val="36"/>
          <w:szCs w:val="36"/>
        </w:rPr>
        <w:t>,</w:t>
      </w:r>
      <w:r w:rsidR="00FF3EF7">
        <w:rPr>
          <w:rFonts w:ascii="Times New Roman" w:hAnsi="Times New Roman" w:cs="Times New Roman"/>
          <w:sz w:val="36"/>
          <w:szCs w:val="36"/>
        </w:rPr>
        <w:t xml:space="preserve"> </w:t>
      </w:r>
      <w:r w:rsidR="00D72D9F">
        <w:rPr>
          <w:rFonts w:ascii="Times New Roman" w:hAnsi="Times New Roman" w:cs="Times New Roman"/>
          <w:sz w:val="36"/>
          <w:szCs w:val="36"/>
        </w:rPr>
        <w:t xml:space="preserve"> </w:t>
      </w:r>
      <w:r w:rsidR="0066220B">
        <w:rPr>
          <w:rFonts w:ascii="Times New Roman" w:hAnsi="Times New Roman" w:cs="Times New Roman"/>
          <w:sz w:val="36"/>
          <w:szCs w:val="36"/>
        </w:rPr>
        <w:t xml:space="preserve"> </w:t>
      </w:r>
      <w:r w:rsidR="00D72D9F">
        <w:rPr>
          <w:rFonts w:ascii="Times New Roman" w:hAnsi="Times New Roman" w:cs="Times New Roman"/>
          <w:sz w:val="36"/>
          <w:szCs w:val="36"/>
        </w:rPr>
        <w:t>мобильным по</w:t>
      </w:r>
      <w:r w:rsidR="00FF3EF7">
        <w:rPr>
          <w:rFonts w:ascii="Times New Roman" w:hAnsi="Times New Roman" w:cs="Times New Roman"/>
          <w:sz w:val="36"/>
          <w:szCs w:val="36"/>
        </w:rPr>
        <w:t xml:space="preserve"> </w:t>
      </w:r>
      <w:r w:rsidR="00D72D9F">
        <w:rPr>
          <w:rFonts w:ascii="Times New Roman" w:hAnsi="Times New Roman" w:cs="Times New Roman"/>
          <w:sz w:val="36"/>
          <w:szCs w:val="36"/>
        </w:rPr>
        <w:t>его содержанию</w:t>
      </w:r>
      <w:r w:rsidR="0066220B">
        <w:rPr>
          <w:rFonts w:ascii="Times New Roman" w:hAnsi="Times New Roman" w:cs="Times New Roman"/>
          <w:sz w:val="36"/>
          <w:szCs w:val="36"/>
        </w:rPr>
        <w:t xml:space="preserve"> (должно быть востребовано</w:t>
      </w:r>
      <w:r w:rsidR="00D72D9F">
        <w:rPr>
          <w:rFonts w:ascii="Times New Roman" w:hAnsi="Times New Roman" w:cs="Times New Roman"/>
          <w:sz w:val="36"/>
          <w:szCs w:val="36"/>
        </w:rPr>
        <w:t xml:space="preserve"> детьми и их родителями</w:t>
      </w:r>
      <w:r w:rsidR="0066220B">
        <w:rPr>
          <w:rFonts w:ascii="Times New Roman" w:hAnsi="Times New Roman" w:cs="Times New Roman"/>
          <w:sz w:val="36"/>
          <w:szCs w:val="36"/>
        </w:rPr>
        <w:t xml:space="preserve"> в условиях современности)</w:t>
      </w:r>
      <w:r w:rsidR="00FF3EF7">
        <w:rPr>
          <w:rFonts w:ascii="Times New Roman" w:hAnsi="Times New Roman" w:cs="Times New Roman"/>
          <w:sz w:val="36"/>
          <w:szCs w:val="36"/>
        </w:rPr>
        <w:t xml:space="preserve">, </w:t>
      </w:r>
      <w:r w:rsidR="0066220B">
        <w:rPr>
          <w:rFonts w:ascii="Times New Roman" w:hAnsi="Times New Roman" w:cs="Times New Roman"/>
          <w:sz w:val="36"/>
          <w:szCs w:val="36"/>
        </w:rPr>
        <w:t xml:space="preserve"> по </w:t>
      </w:r>
      <w:r w:rsidR="00FF3EF7">
        <w:rPr>
          <w:rFonts w:ascii="Times New Roman" w:hAnsi="Times New Roman" w:cs="Times New Roman"/>
          <w:sz w:val="36"/>
          <w:szCs w:val="36"/>
        </w:rPr>
        <w:t>технологиям</w:t>
      </w:r>
      <w:r w:rsidR="0066220B">
        <w:rPr>
          <w:rFonts w:ascii="Times New Roman" w:hAnsi="Times New Roman" w:cs="Times New Roman"/>
          <w:sz w:val="36"/>
          <w:szCs w:val="36"/>
        </w:rPr>
        <w:t xml:space="preserve"> и по организационным формам,   становится все более </w:t>
      </w:r>
      <w:r>
        <w:rPr>
          <w:rFonts w:ascii="Times New Roman" w:hAnsi="Times New Roman" w:cs="Times New Roman"/>
          <w:sz w:val="36"/>
          <w:szCs w:val="36"/>
        </w:rPr>
        <w:t xml:space="preserve"> мотивационным</w:t>
      </w:r>
      <w:r w:rsidR="0066220B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66220B">
        <w:rPr>
          <w:rFonts w:ascii="Times New Roman" w:hAnsi="Times New Roman" w:cs="Times New Roman"/>
          <w:sz w:val="36"/>
          <w:szCs w:val="36"/>
        </w:rPr>
        <w:t xml:space="preserve"> Эти факты</w:t>
      </w:r>
      <w:r>
        <w:rPr>
          <w:rFonts w:ascii="Times New Roman" w:hAnsi="Times New Roman" w:cs="Times New Roman"/>
          <w:sz w:val="36"/>
          <w:szCs w:val="36"/>
        </w:rPr>
        <w:t xml:space="preserve"> подт</w:t>
      </w:r>
      <w:r w:rsidR="0066220B">
        <w:rPr>
          <w:rFonts w:ascii="Times New Roman" w:hAnsi="Times New Roman" w:cs="Times New Roman"/>
          <w:sz w:val="36"/>
          <w:szCs w:val="36"/>
        </w:rPr>
        <w:t>верждают</w:t>
      </w:r>
      <w:r>
        <w:rPr>
          <w:rFonts w:ascii="Times New Roman" w:hAnsi="Times New Roman" w:cs="Times New Roman"/>
          <w:sz w:val="36"/>
          <w:szCs w:val="36"/>
        </w:rPr>
        <w:t xml:space="preserve">   необходимость дальнейшего развития  дополнительного  образования детей в системе образования страны</w:t>
      </w:r>
      <w:r w:rsidR="0066220B">
        <w:rPr>
          <w:rFonts w:ascii="Times New Roman" w:hAnsi="Times New Roman" w:cs="Times New Roman"/>
          <w:sz w:val="36"/>
          <w:szCs w:val="36"/>
        </w:rPr>
        <w:t xml:space="preserve"> как  условия</w:t>
      </w:r>
      <w:r w:rsidR="00FF3EF7">
        <w:rPr>
          <w:rFonts w:ascii="Times New Roman" w:hAnsi="Times New Roman" w:cs="Times New Roman"/>
          <w:sz w:val="36"/>
          <w:szCs w:val="36"/>
        </w:rPr>
        <w:t xml:space="preserve"> пробы сил</w:t>
      </w:r>
      <w:r w:rsidR="00D72D9F">
        <w:rPr>
          <w:rFonts w:ascii="Times New Roman" w:hAnsi="Times New Roman" w:cs="Times New Roman"/>
          <w:sz w:val="36"/>
          <w:szCs w:val="36"/>
        </w:rPr>
        <w:t>, интересов и способностей детьми</w:t>
      </w:r>
      <w:r w:rsidR="00FF3EF7">
        <w:rPr>
          <w:rFonts w:ascii="Times New Roman" w:hAnsi="Times New Roman" w:cs="Times New Roman"/>
          <w:sz w:val="36"/>
          <w:szCs w:val="36"/>
        </w:rPr>
        <w:t>,  углубления полученных</w:t>
      </w:r>
      <w:r w:rsidR="00D72D9F">
        <w:rPr>
          <w:rFonts w:ascii="Times New Roman" w:hAnsi="Times New Roman" w:cs="Times New Roman"/>
          <w:sz w:val="36"/>
          <w:szCs w:val="36"/>
        </w:rPr>
        <w:t xml:space="preserve"> ими</w:t>
      </w:r>
      <w:r w:rsidR="00FF3EF7">
        <w:rPr>
          <w:rFonts w:ascii="Times New Roman" w:hAnsi="Times New Roman" w:cs="Times New Roman"/>
          <w:sz w:val="36"/>
          <w:szCs w:val="36"/>
        </w:rPr>
        <w:t xml:space="preserve"> знаний в творческой деятельности и понимания </w:t>
      </w:r>
      <w:proofErr w:type="spellStart"/>
      <w:r w:rsidR="00FF3EF7">
        <w:rPr>
          <w:rFonts w:ascii="Times New Roman" w:hAnsi="Times New Roman" w:cs="Times New Roman"/>
          <w:sz w:val="36"/>
          <w:szCs w:val="36"/>
        </w:rPr>
        <w:t>смыслообразующих</w:t>
      </w:r>
      <w:proofErr w:type="spellEnd"/>
      <w:r w:rsidR="00FF3EF7">
        <w:rPr>
          <w:rFonts w:ascii="Times New Roman" w:hAnsi="Times New Roman" w:cs="Times New Roman"/>
          <w:sz w:val="36"/>
          <w:szCs w:val="36"/>
        </w:rPr>
        <w:t xml:space="preserve"> основ  этих знаний.</w:t>
      </w:r>
    </w:p>
    <w:p w:rsidR="00BB3AEC" w:rsidRPr="00A22518" w:rsidRDefault="00BB3AEC" w:rsidP="00BB3AE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F3EF7">
        <w:rPr>
          <w:rFonts w:ascii="Times New Roman" w:hAnsi="Times New Roman" w:cs="Times New Roman"/>
          <w:sz w:val="36"/>
          <w:szCs w:val="36"/>
        </w:rPr>
        <w:t xml:space="preserve"> Интеграция дополнительного образования и школьного  - основа</w:t>
      </w:r>
      <w:r w:rsidR="00D72D9F">
        <w:rPr>
          <w:rFonts w:ascii="Times New Roman" w:hAnsi="Times New Roman" w:cs="Times New Roman"/>
          <w:sz w:val="36"/>
          <w:szCs w:val="36"/>
        </w:rPr>
        <w:t xml:space="preserve"> повышения эффективности процессов</w:t>
      </w:r>
      <w:r w:rsidR="00FF3EF7">
        <w:rPr>
          <w:rFonts w:ascii="Times New Roman" w:hAnsi="Times New Roman" w:cs="Times New Roman"/>
          <w:sz w:val="36"/>
          <w:szCs w:val="36"/>
        </w:rPr>
        <w:t xml:space="preserve">  </w:t>
      </w:r>
      <w:r w:rsidR="00D72D9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формирования  гражданской идентичности личности, её мотивации к развитию и жизнетворчеству.</w:t>
      </w:r>
    </w:p>
    <w:p w:rsidR="00BB3AEC" w:rsidRPr="00A22518" w:rsidRDefault="00BB3AEC" w:rsidP="00BB3AE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B3AEC" w:rsidRPr="00A22518" w:rsidRDefault="00BB3AEC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B7B74" w:rsidRPr="00A22518" w:rsidRDefault="00551271" w:rsidP="00854A5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0548FA" w:rsidRPr="00A22518" w:rsidRDefault="000548FA" w:rsidP="000548F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0548FA">
        <w:rPr>
          <w:rFonts w:ascii="Times New Roman" w:hAnsi="Times New Roman" w:cs="Times New Roman"/>
          <w:i/>
          <w:sz w:val="36"/>
          <w:szCs w:val="36"/>
        </w:rPr>
        <w:t>СавинаА.К</w:t>
      </w:r>
      <w:proofErr w:type="spellEnd"/>
      <w:r w:rsidRPr="000548FA">
        <w:rPr>
          <w:rFonts w:ascii="Times New Roman" w:hAnsi="Times New Roman" w:cs="Times New Roman"/>
          <w:i/>
          <w:sz w:val="36"/>
          <w:szCs w:val="36"/>
        </w:rPr>
        <w:t>.</w:t>
      </w:r>
      <w:r w:rsidRPr="000548F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Формирование интеграционных процессов// Педагогика.№6, 2012. </w:t>
      </w:r>
    </w:p>
    <w:p w:rsidR="002B7B74" w:rsidRPr="00A22518" w:rsidRDefault="00E059FE" w:rsidP="000548F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 xml:space="preserve">Новиков А.М. </w:t>
      </w:r>
      <w:r w:rsidRPr="00A22518">
        <w:rPr>
          <w:rFonts w:ascii="Times New Roman" w:hAnsi="Times New Roman" w:cs="Times New Roman"/>
          <w:sz w:val="36"/>
          <w:szCs w:val="36"/>
        </w:rPr>
        <w:t>Постиндустриальное образование. М. 2008.</w:t>
      </w:r>
    </w:p>
    <w:p w:rsidR="002B7B74" w:rsidRDefault="002B7B74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A7B0A" w:rsidRDefault="009A7B0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F3EF7" w:rsidRDefault="00FF3EF7" w:rsidP="00854A5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F3EF7" w:rsidRDefault="00FF3EF7" w:rsidP="00854A5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924B2" w:rsidRPr="00A22518" w:rsidRDefault="005924B2" w:rsidP="00854A5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</w:t>
      </w:r>
      <w:r w:rsidRPr="00A22518">
        <w:rPr>
          <w:rFonts w:ascii="Times New Roman" w:hAnsi="Times New Roman" w:cs="Times New Roman"/>
          <w:b/>
          <w:sz w:val="36"/>
          <w:szCs w:val="36"/>
        </w:rPr>
        <w:t>.  Решение проблем организационно-методического сопровождения образовательного процесса</w:t>
      </w:r>
    </w:p>
    <w:p w:rsidR="00301702" w:rsidRPr="00A22518" w:rsidRDefault="00301702" w:rsidP="00854A5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25ECF" w:rsidRPr="00A22518" w:rsidRDefault="005924B2" w:rsidP="00854A5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225ECF" w:rsidRPr="00A22518">
        <w:rPr>
          <w:rFonts w:ascii="Times New Roman" w:hAnsi="Times New Roman" w:cs="Times New Roman"/>
          <w:b/>
          <w:sz w:val="36"/>
          <w:szCs w:val="36"/>
        </w:rPr>
        <w:t>Расширение спектра дополнительных общеобразовательных программ как одно из условий успешности персонального образования</w:t>
      </w:r>
    </w:p>
    <w:p w:rsidR="00225ECF" w:rsidRPr="00020128" w:rsidRDefault="00225ECF" w:rsidP="00854A57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C07623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20128">
        <w:rPr>
          <w:rFonts w:ascii="Times New Roman" w:hAnsi="Times New Roman" w:cs="Times New Roman"/>
          <w:i/>
          <w:sz w:val="36"/>
          <w:szCs w:val="36"/>
        </w:rPr>
        <w:t>С.В. Руденко, зам. директора по УМР</w:t>
      </w:r>
    </w:p>
    <w:p w:rsidR="0043683F" w:rsidRPr="00A22518" w:rsidRDefault="0043683F" w:rsidP="00854A5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D6AF2" w:rsidRPr="000548FA" w:rsidRDefault="004D6AF2" w:rsidP="004D6A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8FA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0548FA">
        <w:rPr>
          <w:rFonts w:ascii="Times New Roman" w:hAnsi="Times New Roman" w:cs="Times New Roman"/>
          <w:i/>
          <w:sz w:val="28"/>
          <w:szCs w:val="28"/>
        </w:rPr>
        <w:t xml:space="preserve">.  Автор даёт обоснование возросшей необходимости поиска новых  организационных и содержательных аспектов развития  межведомственного взаимодействия для решения  задач   социализации   и адаптации подрастающего поколения  к быстро меняющимся  информационно-техническим условиям  современного общества. </w:t>
      </w:r>
    </w:p>
    <w:p w:rsidR="00225ECF" w:rsidRPr="000548FA" w:rsidRDefault="004D6AF2" w:rsidP="00D715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8FA">
        <w:rPr>
          <w:rFonts w:ascii="Times New Roman" w:hAnsi="Times New Roman" w:cs="Times New Roman"/>
          <w:b/>
          <w:i/>
          <w:sz w:val="28"/>
          <w:szCs w:val="28"/>
        </w:rPr>
        <w:t xml:space="preserve">Ключевые понятия: </w:t>
      </w:r>
      <w:r w:rsidRPr="000548FA">
        <w:rPr>
          <w:rFonts w:ascii="Times New Roman" w:hAnsi="Times New Roman" w:cs="Times New Roman"/>
          <w:i/>
          <w:sz w:val="28"/>
          <w:szCs w:val="28"/>
        </w:rPr>
        <w:t>«социальное проектирование», «зона вариативного обучения»,  «</w:t>
      </w:r>
      <w:r w:rsidR="00266461" w:rsidRPr="000548FA">
        <w:rPr>
          <w:rFonts w:ascii="Times New Roman" w:hAnsi="Times New Roman" w:cs="Times New Roman"/>
          <w:i/>
          <w:sz w:val="28"/>
          <w:szCs w:val="28"/>
        </w:rPr>
        <w:t>персональное обучение</w:t>
      </w:r>
      <w:r w:rsidR="000548F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0548FA" w:rsidRPr="000548FA">
        <w:rPr>
          <w:rFonts w:ascii="Times New Roman" w:hAnsi="Times New Roman" w:cs="Times New Roman"/>
          <w:i/>
          <w:sz w:val="28"/>
          <w:szCs w:val="28"/>
        </w:rPr>
        <w:t>«</w:t>
      </w:r>
      <w:r w:rsidR="000548FA">
        <w:rPr>
          <w:rFonts w:ascii="Times New Roman" w:hAnsi="Times New Roman" w:cs="Times New Roman"/>
          <w:i/>
          <w:sz w:val="28"/>
          <w:szCs w:val="28"/>
        </w:rPr>
        <w:t xml:space="preserve">программы </w:t>
      </w:r>
      <w:r w:rsidR="000548FA" w:rsidRPr="000548FA">
        <w:rPr>
          <w:rFonts w:ascii="Times New Roman" w:hAnsi="Times New Roman" w:cs="Times New Roman"/>
          <w:i/>
          <w:sz w:val="28"/>
          <w:szCs w:val="28"/>
        </w:rPr>
        <w:t xml:space="preserve"> модульного обучения»</w:t>
      </w:r>
      <w:r w:rsidR="000548FA">
        <w:rPr>
          <w:rFonts w:ascii="Times New Roman" w:hAnsi="Times New Roman" w:cs="Times New Roman"/>
          <w:i/>
          <w:sz w:val="28"/>
          <w:szCs w:val="28"/>
        </w:rPr>
        <w:t>.</w:t>
      </w:r>
    </w:p>
    <w:p w:rsidR="00225ECF" w:rsidRPr="00A22518" w:rsidRDefault="00D715C2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="00225ECF" w:rsidRPr="00A22518">
        <w:rPr>
          <w:rFonts w:ascii="Times New Roman" w:hAnsi="Times New Roman" w:cs="Times New Roman"/>
          <w:sz w:val="36"/>
          <w:szCs w:val="36"/>
        </w:rPr>
        <w:t>Мы всегда будем жить в эпоху перемен, и это уже не прогноз, а состояние нашего быстро меняющегося мобильного, сетевого общества. В эпоху перемен образование - это уникальный путь социального проектирования общества. И в этой ситуации особое значение приобретает развитие дополнительного образования детей, т.к.</w:t>
      </w:r>
      <w:r w:rsidR="008C2150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225ECF" w:rsidRPr="00A22518">
        <w:rPr>
          <w:rFonts w:ascii="Times New Roman" w:hAnsi="Times New Roman" w:cs="Times New Roman"/>
          <w:sz w:val="36"/>
          <w:szCs w:val="36"/>
        </w:rPr>
        <w:t>дополнительное образование – это своеобразный</w:t>
      </w:r>
      <w:r w:rsidR="00266461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225ECF" w:rsidRPr="00A22518">
        <w:rPr>
          <w:rFonts w:ascii="Times New Roman" w:hAnsi="Times New Roman" w:cs="Times New Roman"/>
          <w:sz w:val="36"/>
          <w:szCs w:val="36"/>
        </w:rPr>
        <w:t>механизм адаптации к изменениям.</w:t>
      </w:r>
    </w:p>
    <w:p w:rsidR="00225ECF" w:rsidRPr="00A22518" w:rsidRDefault="00FA2429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В этой связи уместно обратиться к истории: институт школы, в основе которого – классно-урочная система, был создан в XVII в. Яном </w:t>
      </w:r>
      <w:proofErr w:type="spellStart"/>
      <w:r w:rsidR="00225ECF" w:rsidRPr="00A22518">
        <w:rPr>
          <w:rFonts w:ascii="Times New Roman" w:hAnsi="Times New Roman" w:cs="Times New Roman"/>
          <w:sz w:val="36"/>
          <w:szCs w:val="36"/>
        </w:rPr>
        <w:t>Амосом</w:t>
      </w:r>
      <w:proofErr w:type="spellEnd"/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Коменским, но само слово «школа» – </w:t>
      </w:r>
      <w:proofErr w:type="spellStart"/>
      <w:r w:rsidR="00225ECF" w:rsidRPr="00A22518">
        <w:rPr>
          <w:rFonts w:ascii="Times New Roman" w:hAnsi="Times New Roman" w:cs="Times New Roman"/>
          <w:sz w:val="36"/>
          <w:szCs w:val="36"/>
        </w:rPr>
        <w:t>shole</w:t>
      </w:r>
      <w:proofErr w:type="spellEnd"/>
      <w:r w:rsidR="00225ECF" w:rsidRPr="00A22518">
        <w:rPr>
          <w:rFonts w:ascii="Times New Roman" w:hAnsi="Times New Roman" w:cs="Times New Roman"/>
          <w:sz w:val="36"/>
          <w:szCs w:val="36"/>
        </w:rPr>
        <w:t xml:space="preserve"> – впервые появилось в античной Греции, и </w:t>
      </w:r>
      <w:r w:rsidR="00225ECF"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оно означало «досуг», «занятия в свободные часы». И хотя классно-урочная система на долгие годы определила стиль передачи опыта из поколения в поколение, сегодня дополнительное образование меняет образовательную реальность. Оно не может быть скованно классно-урочной системой, и нужно понимать, что основная функция дополнительного образования – </w:t>
      </w:r>
      <w:proofErr w:type="spellStart"/>
      <w:r w:rsidR="00225ECF" w:rsidRPr="00A22518">
        <w:rPr>
          <w:rFonts w:ascii="Times New Roman" w:hAnsi="Times New Roman" w:cs="Times New Roman"/>
          <w:sz w:val="36"/>
          <w:szCs w:val="36"/>
        </w:rPr>
        <w:t>социокультурная</w:t>
      </w:r>
      <w:proofErr w:type="spellEnd"/>
      <w:r w:rsidR="00225ECF" w:rsidRPr="00A22518">
        <w:rPr>
          <w:rFonts w:ascii="Times New Roman" w:hAnsi="Times New Roman" w:cs="Times New Roman"/>
          <w:sz w:val="36"/>
          <w:szCs w:val="36"/>
        </w:rPr>
        <w:t>. Дополнительное образование превращает творчество детской и подростковой субкультуры в ключевой ресурс развития общества.</w:t>
      </w:r>
    </w:p>
    <w:p w:rsidR="00225ECF" w:rsidRPr="00A22518" w:rsidRDefault="00FA2429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В изменившемся мире действует формула: если на начальных этапах деятельность задает ребенку магистральный путь развития, то далее все происходит наоборот, и ребенок сам выбирает ту форму деятельности, в которой идет его развитие. Особенно заметно это в детском техническом творчестве. Образовательное пространство Центра детского технического творчества – это не только зона ближайшего развития, но и диагностика детского развития и «зона вариативного развития».  Это   школа взросления, это персональное образование, охватывающее все жизненное пространство, это источник формирования идентичности личности и ее мотивации к будущему, мотивации к развитию, направленное на обеспечение </w:t>
      </w:r>
      <w:r w:rsidR="00225ECF" w:rsidRPr="00A22518">
        <w:rPr>
          <w:rFonts w:ascii="Times New Roman" w:hAnsi="Times New Roman" w:cs="Times New Roman"/>
          <w:sz w:val="36"/>
          <w:szCs w:val="36"/>
        </w:rPr>
        <w:lastRenderedPageBreak/>
        <w:t>персонального жизнетворчества обучающихся в контексте позитивной социализации как здесь и сейчас, так и на перспективу в плане социально-профессионального самоопределения.</w:t>
      </w:r>
    </w:p>
    <w:p w:rsidR="00225ECF" w:rsidRPr="00A22518" w:rsidRDefault="00225EC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Согласно концепции развития дополнительного образования в его основе лежит, во-первых, личностно образующая деятельность.</w:t>
      </w:r>
    </w:p>
    <w:p w:rsidR="00225ECF" w:rsidRPr="00A22518" w:rsidRDefault="0043683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</w:t>
      </w:r>
      <w:r w:rsidR="00225ECF" w:rsidRPr="00A22518">
        <w:rPr>
          <w:rFonts w:ascii="Times New Roman" w:hAnsi="Times New Roman" w:cs="Times New Roman"/>
          <w:sz w:val="36"/>
          <w:szCs w:val="36"/>
        </w:rPr>
        <w:t>Во-вторых, это все</w:t>
      </w:r>
      <w:r w:rsidRPr="00A22518">
        <w:rPr>
          <w:rFonts w:ascii="Times New Roman" w:hAnsi="Times New Roman" w:cs="Times New Roman"/>
          <w:sz w:val="36"/>
          <w:szCs w:val="36"/>
        </w:rPr>
        <w:t>гда конструктивная деятельность,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ведь д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ополнительное образование всегда апеллирует не только к логическому разуму, но и к разным формам практического разума. </w:t>
      </w:r>
    </w:p>
    <w:p w:rsidR="00225ECF" w:rsidRPr="00A22518" w:rsidRDefault="0043683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="00225ECF" w:rsidRPr="00A22518">
        <w:rPr>
          <w:rFonts w:ascii="Times New Roman" w:hAnsi="Times New Roman" w:cs="Times New Roman"/>
          <w:sz w:val="36"/>
          <w:szCs w:val="36"/>
        </w:rPr>
        <w:t>Педагоги Центра выстраивают свою деятельность, руководствуясь принципом: воспитание человека начинается с формирования мотивации.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В Ц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ентре созданы условия для формирования мотивации к познанию, к творчеству. При организации образовательного процесса 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педагогический коллектив 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делает акцент на решении задачи превращения образовательного пространства, в котором живут и развиваются наши дети, в мотивирующее пространство, определяющее самореализацию личности. Образование при этом становится более гибким и более социальным, персональным, ключевая характеристика которого – знание через творчество и игру. Ведущим подходом в организации </w:t>
      </w:r>
      <w:r w:rsidR="00225ECF"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персонального образования в нашем учреждении является </w:t>
      </w:r>
      <w:proofErr w:type="spellStart"/>
      <w:r w:rsidR="00225ECF" w:rsidRPr="00A22518">
        <w:rPr>
          <w:rFonts w:ascii="Times New Roman" w:hAnsi="Times New Roman" w:cs="Times New Roman"/>
          <w:sz w:val="36"/>
          <w:szCs w:val="36"/>
        </w:rPr>
        <w:t>системно-деятельностный</w:t>
      </w:r>
      <w:proofErr w:type="spellEnd"/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подход к познанию. Особое внимание при этом уделяется расширению спектра образовательных программ как стратегической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225ECF" w:rsidRPr="00A22518">
        <w:rPr>
          <w:rFonts w:ascii="Times New Roman" w:hAnsi="Times New Roman" w:cs="Times New Roman"/>
          <w:sz w:val="36"/>
          <w:szCs w:val="36"/>
        </w:rPr>
        <w:t>задаче развития мотивации обучающихся.</w:t>
      </w:r>
    </w:p>
    <w:p w:rsidR="00225ECF" w:rsidRPr="00A22518" w:rsidRDefault="00940793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</w:t>
      </w:r>
      <w:r w:rsidR="00225ECF" w:rsidRPr="00A22518">
        <w:rPr>
          <w:rFonts w:ascii="Times New Roman" w:hAnsi="Times New Roman" w:cs="Times New Roman"/>
          <w:sz w:val="36"/>
          <w:szCs w:val="36"/>
        </w:rPr>
        <w:t>В рамках реализации Концепции развития дополнительного образования в Центре детского технического творчества проводится планомерная работа по расширению вариативности содержания и форм образовательного процесса, что в свою очередь создает условия для успешного персонального образования</w:t>
      </w:r>
      <w:r w:rsidR="002F0CB9" w:rsidRPr="00A22518">
        <w:rPr>
          <w:rFonts w:ascii="Times New Roman" w:hAnsi="Times New Roman" w:cs="Times New Roman"/>
          <w:sz w:val="36"/>
          <w:szCs w:val="36"/>
        </w:rPr>
        <w:t>, его доступности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для детей 4-18 лет.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225ECF" w:rsidRPr="00A22518">
        <w:rPr>
          <w:rFonts w:ascii="Times New Roman" w:hAnsi="Times New Roman" w:cs="Times New Roman"/>
          <w:sz w:val="36"/>
          <w:szCs w:val="36"/>
        </w:rPr>
        <w:t>Коллективом Центра обеспечивается выполнение муниципального задания по оказанию услуги дополнительного образования детей в пределах 3000 обучающихся, включая детей, находящихся в трудной жизненной ситуации. За последние два года доля программ для детей инвалидов и детей с ограниченными возможностями здоров</w:t>
      </w:r>
      <w:r w:rsidR="002F0CB9" w:rsidRPr="00A22518">
        <w:rPr>
          <w:rFonts w:ascii="Times New Roman" w:hAnsi="Times New Roman" w:cs="Times New Roman"/>
          <w:sz w:val="36"/>
          <w:szCs w:val="36"/>
        </w:rPr>
        <w:t>ья выросла на 0,5 %. В 2014-2016</w:t>
      </w:r>
      <w:r w:rsidR="0043683F" w:rsidRPr="00A22518">
        <w:rPr>
          <w:rFonts w:ascii="Times New Roman" w:hAnsi="Times New Roman" w:cs="Times New Roman"/>
          <w:sz w:val="36"/>
          <w:szCs w:val="36"/>
        </w:rPr>
        <w:t xml:space="preserve"> годах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проходила апробация программы дистанционного обучения «С компьютером на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225ECF" w:rsidRPr="00A22518">
        <w:rPr>
          <w:rFonts w:ascii="Times New Roman" w:hAnsi="Times New Roman" w:cs="Times New Roman"/>
          <w:sz w:val="36"/>
          <w:szCs w:val="36"/>
        </w:rPr>
        <w:t>Ты», разработанная педагогом Центра и предназначенная для обучения детей с ограниченными возможностями здоровья.</w:t>
      </w:r>
    </w:p>
    <w:p w:rsidR="00225ECF" w:rsidRPr="00A22518" w:rsidRDefault="0043683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225ECF" w:rsidRPr="00A22518">
        <w:rPr>
          <w:rFonts w:ascii="Times New Roman" w:hAnsi="Times New Roman" w:cs="Times New Roman"/>
          <w:sz w:val="36"/>
          <w:szCs w:val="36"/>
        </w:rPr>
        <w:t>Педагогический коллектив Центра проводит систематическую работу по обеспечению целостности, последовательности, преемственности и модернизации содержания и организационных форм образовательного процесса. В основе системы подбора, разработки и реализации дополнительных общеобразовательных программ лежит прежде всего анализ спроса родителей и детей на образовательные программы. Психолого-педагогическая служба Центра регулярно проводит мониторинг спроса на программы дополнительного образования и мониторинг удовлетворенности качеством образования в форме анкетирования родителей и обучающихся.</w:t>
      </w:r>
    </w:p>
    <w:p w:rsidR="00225ECF" w:rsidRPr="00A22518" w:rsidRDefault="00940793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Еще одним источником информации о запросах родителей является официальный сайт учреждения, где родители имеют возможность ознакомиться с существующими образовательными программами, задать свои вопросы и оставить предварительную заявку на запись в детское объединение. К примеру, статистика поданных на сайт за последние 2 года заявок свидетельствует о высоком спросе на дополнительную общеобразовательную программу «Робототехника». </w:t>
      </w:r>
      <w:r w:rsidR="007A7D34" w:rsidRPr="00A22518">
        <w:rPr>
          <w:rFonts w:ascii="Times New Roman" w:hAnsi="Times New Roman" w:cs="Times New Roman"/>
          <w:sz w:val="36"/>
          <w:szCs w:val="36"/>
        </w:rPr>
        <w:t xml:space="preserve"> В связи с тем, что с</w:t>
      </w:r>
      <w:r w:rsidR="00225ECF" w:rsidRPr="00A22518">
        <w:rPr>
          <w:rFonts w:ascii="Times New Roman" w:hAnsi="Times New Roman" w:cs="Times New Roman"/>
          <w:sz w:val="36"/>
          <w:szCs w:val="36"/>
        </w:rPr>
        <w:t>егодня родители детей младшего школьного возраста уделяют большое внимание развитию основ конструкторско</w:t>
      </w:r>
      <w:r w:rsidR="007A7D34" w:rsidRPr="00A22518">
        <w:rPr>
          <w:rFonts w:ascii="Times New Roman" w:hAnsi="Times New Roman" w:cs="Times New Roman"/>
          <w:sz w:val="36"/>
          <w:szCs w:val="36"/>
        </w:rPr>
        <w:t xml:space="preserve">го мышления своих детей, </w:t>
      </w:r>
      <w:r w:rsidR="002F0CB9" w:rsidRPr="00A22518">
        <w:rPr>
          <w:rFonts w:ascii="Times New Roman" w:hAnsi="Times New Roman" w:cs="Times New Roman"/>
          <w:sz w:val="36"/>
          <w:szCs w:val="36"/>
        </w:rPr>
        <w:lastRenderedPageBreak/>
        <w:t>отмечается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достаточно большой процент заявок на занятия </w:t>
      </w:r>
      <w:r w:rsidR="007A7D34" w:rsidRPr="00A22518">
        <w:rPr>
          <w:rFonts w:ascii="Times New Roman" w:hAnsi="Times New Roman" w:cs="Times New Roman"/>
          <w:sz w:val="36"/>
          <w:szCs w:val="36"/>
        </w:rPr>
        <w:t xml:space="preserve"> по программе «Начальное техническое моделирование»</w:t>
      </w:r>
      <w:r w:rsidR="00225ECF" w:rsidRPr="00A22518">
        <w:rPr>
          <w:rFonts w:ascii="Times New Roman" w:hAnsi="Times New Roman" w:cs="Times New Roman"/>
          <w:sz w:val="36"/>
          <w:szCs w:val="36"/>
        </w:rPr>
        <w:t>.</w:t>
      </w:r>
    </w:p>
    <w:p w:rsidR="002F0CB9" w:rsidRPr="00A22518" w:rsidRDefault="007A7D34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Следующий этап в организации работы по модернизации содержания и организационных форм образовательного процесса – это </w:t>
      </w:r>
      <w:r w:rsidRPr="00A22518">
        <w:rPr>
          <w:rFonts w:ascii="Times New Roman" w:hAnsi="Times New Roman" w:cs="Times New Roman"/>
          <w:sz w:val="36"/>
          <w:szCs w:val="36"/>
        </w:rPr>
        <w:t xml:space="preserve"> обеспечение соответствующей  мотивации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педагогов.</w:t>
      </w:r>
    </w:p>
    <w:p w:rsidR="00225ECF" w:rsidRPr="00A22518" w:rsidRDefault="00225EC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С этой целью методической службой Центра разработана система мероприятий, включающая в себя семинары, мастер-классы, творческие мастерские, позволяющая педагогам ознакомиться с инновационными подходами к реализации и модернизации содержания и организационных форм образовательного процесса, с положительным опытом</w:t>
      </w:r>
      <w:r w:rsidR="007A7D34" w:rsidRPr="00A22518">
        <w:rPr>
          <w:rFonts w:ascii="Times New Roman" w:hAnsi="Times New Roman" w:cs="Times New Roman"/>
          <w:sz w:val="36"/>
          <w:szCs w:val="36"/>
        </w:rPr>
        <w:t xml:space="preserve"> организации</w:t>
      </w:r>
      <w:r w:rsidRPr="00A22518">
        <w:rPr>
          <w:rFonts w:ascii="Times New Roman" w:hAnsi="Times New Roman" w:cs="Times New Roman"/>
          <w:sz w:val="36"/>
          <w:szCs w:val="36"/>
        </w:rPr>
        <w:t xml:space="preserve"> персонального образования. Так за прошедшие два года были проведены семинары:</w:t>
      </w:r>
    </w:p>
    <w:p w:rsidR="00266461" w:rsidRPr="00A22518" w:rsidRDefault="00225ECF" w:rsidP="002F0CB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Педагогический поиск как основа инновационной деятельности педагогического коллектива Центра;</w:t>
      </w:r>
    </w:p>
    <w:p w:rsidR="00266461" w:rsidRPr="00A22518" w:rsidRDefault="00225ECF" w:rsidP="002F0CB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Проблемы психолого-педагогической поддержки одаренных детей;</w:t>
      </w:r>
    </w:p>
    <w:p w:rsidR="00266461" w:rsidRPr="00A22518" w:rsidRDefault="00225ECF" w:rsidP="002F0CB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Персональное образование как фактор позитивной социализации обучающихся;</w:t>
      </w:r>
    </w:p>
    <w:p w:rsidR="00225ECF" w:rsidRPr="00A22518" w:rsidRDefault="00225ECF" w:rsidP="002F0CB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Участие в работе НОУ как форма реализации социального потенциала обучающихся. </w:t>
      </w:r>
    </w:p>
    <w:p w:rsidR="00225ECF" w:rsidRPr="00A22518" w:rsidRDefault="00225EC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Мастер-классы и творческие мастерские:</w:t>
      </w:r>
    </w:p>
    <w:p w:rsidR="00266461" w:rsidRPr="00A22518" w:rsidRDefault="00225ECF" w:rsidP="002F0CB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>Методика работы с картами индивидуального развития обучающихся;</w:t>
      </w:r>
    </w:p>
    <w:p w:rsidR="00266461" w:rsidRPr="00A22518" w:rsidRDefault="00225ECF" w:rsidP="002F0CB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Портфолио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обучающегося как составляющая персонального образования;</w:t>
      </w:r>
    </w:p>
    <w:p w:rsidR="00225ECF" w:rsidRPr="00A22518" w:rsidRDefault="00225ECF" w:rsidP="002F0CB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Детское объединение как пространство саморазвития и конструирования идентичности.</w:t>
      </w:r>
    </w:p>
    <w:p w:rsidR="00225ECF" w:rsidRPr="00A22518" w:rsidRDefault="00225EC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Проведение систематической методической работы приносит результаты  отражаясь в высокой продуктивности практической деятель</w:t>
      </w:r>
      <w:r w:rsidR="002F0CB9" w:rsidRPr="00A22518">
        <w:rPr>
          <w:rFonts w:ascii="Times New Roman" w:hAnsi="Times New Roman" w:cs="Times New Roman"/>
          <w:sz w:val="36"/>
          <w:szCs w:val="36"/>
        </w:rPr>
        <w:t>ности педагогов. В период с 2014 по 2016</w:t>
      </w:r>
      <w:r w:rsidRPr="00A22518">
        <w:rPr>
          <w:rFonts w:ascii="Times New Roman" w:hAnsi="Times New Roman" w:cs="Times New Roman"/>
          <w:sz w:val="36"/>
          <w:szCs w:val="36"/>
        </w:rPr>
        <w:t xml:space="preserve"> год большая часть дополнительных общеобразовательных программ Центра в результате модернизации приобрела модульную структуру. Это предоставляет неограниченные возможности для персонального образования: реализация модульной программы в большей степени позволяет учитывать персональные возможности обучающихся: темп, объем  и последовательность освоения программы диктуется потребностями каждого обучающегося, что в свою очередь создает условия для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самомотивации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обучающихся в процессе обучения, актуализации самости ребенка, для выстраивания собственного вектора развития профессионального самоопределения.</w:t>
      </w:r>
    </w:p>
    <w:p w:rsidR="00225ECF" w:rsidRPr="00A22518" w:rsidRDefault="00225ECF" w:rsidP="002F0CB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ab/>
        <w:t>Необходимость в разработке новых дополнительных общеобразовательных программ зачастую выявляется именно в ходе реализации программ модульного обучения. Обучающиеся нуждаются в более глубоком изучении  модулей, выходящих за рамки  содержания основных  программ. Так, к примеру, программа «Робототехника» выросла из модулей программ «Радиоэлектроника» и «С компьютером на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Ты», создание программы</w:t>
      </w:r>
      <w:r w:rsidR="0043683F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«Техническое конструирование и экология» - результат желания детей изучить проблемы влияния технического прогресса на экологию. Разработка программы «Начальные основы технической эстетики» была обусловлена вниманием обучающихся</w:t>
      </w:r>
      <w:r w:rsidR="0043683F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к</w:t>
      </w:r>
      <w:r w:rsidR="0043683F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вопросам технической эстетики в ходе освоения программы «Техническое конструирование и моделирование». Программа «Практическая информатика» нашла свое продолжение в программах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 xml:space="preserve">«Создание анимации средствами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Makromediaflesh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», «Разработка электронных пособий с применением информационных технологий», «Мир  мультимедиа технологий»,</w:t>
      </w:r>
      <w:r w:rsidR="002F0CB9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 xml:space="preserve">«Проектная деятельность по созданию цифровых образовательных ресурсов», «Исследование информационных моделей». Дополнительная общеобразовательная программа «Увлекательная химия» настолько увлекла обучающихся, что потребовалась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разработка новой программы «Занимательная химия с применением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хромотографии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». Освоение программы «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Авиамоделирование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свободнолетающих моделей» потребовало углубления изучения некоторых вопросов и отразилось в разработке программы «Основы обработки материалов». Созда</w:t>
      </w:r>
      <w:r w:rsidR="006D1AB6" w:rsidRPr="00A22518">
        <w:rPr>
          <w:rFonts w:ascii="Times New Roman" w:hAnsi="Times New Roman" w:cs="Times New Roman"/>
          <w:sz w:val="36"/>
          <w:szCs w:val="36"/>
        </w:rPr>
        <w:t>ние перечисленных программ проди</w:t>
      </w:r>
      <w:r w:rsidRPr="00A22518">
        <w:rPr>
          <w:rFonts w:ascii="Times New Roman" w:hAnsi="Times New Roman" w:cs="Times New Roman"/>
          <w:sz w:val="36"/>
          <w:szCs w:val="36"/>
        </w:rPr>
        <w:t>ктовано прежде всего спросом обучающихся и их родителей.</w:t>
      </w:r>
    </w:p>
    <w:p w:rsidR="00551271" w:rsidRPr="00A22518" w:rsidRDefault="00890AA0" w:rsidP="0055127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</w:t>
      </w:r>
      <w:r w:rsidR="00225ECF" w:rsidRPr="00A22518">
        <w:rPr>
          <w:rFonts w:ascii="Times New Roman" w:hAnsi="Times New Roman" w:cs="Times New Roman"/>
          <w:sz w:val="36"/>
          <w:szCs w:val="36"/>
        </w:rPr>
        <w:t>Образовательная политика Центра детского технического творчества направлена,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 </w:t>
      </w:r>
      <w:r w:rsidR="00225ECF" w:rsidRPr="00A22518">
        <w:rPr>
          <w:rFonts w:ascii="Times New Roman" w:hAnsi="Times New Roman" w:cs="Times New Roman"/>
          <w:sz w:val="36"/>
          <w:szCs w:val="36"/>
        </w:rPr>
        <w:t>главным образом, на создание условий для самореализации обучающихся,</w:t>
      </w:r>
      <w:r w:rsidR="00940793" w:rsidRPr="00A22518">
        <w:rPr>
          <w:rFonts w:ascii="Times New Roman" w:hAnsi="Times New Roman" w:cs="Times New Roman"/>
          <w:sz w:val="36"/>
          <w:szCs w:val="36"/>
        </w:rPr>
        <w:t xml:space="preserve"> к одному из которых можно отнести  использование технологий персонального</w:t>
      </w:r>
      <w:r w:rsidR="00225ECF" w:rsidRPr="00A22518">
        <w:rPr>
          <w:rFonts w:ascii="Times New Roman" w:hAnsi="Times New Roman" w:cs="Times New Roman"/>
          <w:sz w:val="36"/>
          <w:szCs w:val="36"/>
        </w:rPr>
        <w:t xml:space="preserve"> образования. Расширение спектра реализуемых дополнительных общеобразовательных программ в полной мере способствует успешности персонального образования наших обучающихся. Свидетельство тому – результативное участие обучающихся ЦДТТ в выставках, соревнованиях и конференциях разного уровня и продолжение обучения выпускников Центра в профильных ВУЗах и </w:t>
      </w:r>
      <w:proofErr w:type="spellStart"/>
      <w:r w:rsidR="00225ECF" w:rsidRPr="00A22518">
        <w:rPr>
          <w:rFonts w:ascii="Times New Roman" w:hAnsi="Times New Roman" w:cs="Times New Roman"/>
          <w:sz w:val="36"/>
          <w:szCs w:val="36"/>
        </w:rPr>
        <w:t>ССУЗах</w:t>
      </w:r>
      <w:proofErr w:type="spellEnd"/>
      <w:r w:rsidR="00225ECF" w:rsidRPr="00A2251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20128" w:rsidRDefault="0094020A" w:rsidP="009A7B0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94020A" w:rsidRPr="009A7B0A" w:rsidRDefault="0094020A" w:rsidP="009A7B0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22518">
        <w:rPr>
          <w:rFonts w:ascii="Times New Roman" w:hAnsi="Times New Roman" w:cs="Times New Roman"/>
          <w:i/>
          <w:sz w:val="36"/>
          <w:szCs w:val="36"/>
        </w:rPr>
        <w:t>Асмолов</w:t>
      </w:r>
      <w:proofErr w:type="spellEnd"/>
      <w:r w:rsidRPr="00A22518">
        <w:rPr>
          <w:rFonts w:ascii="Times New Roman" w:hAnsi="Times New Roman" w:cs="Times New Roman"/>
          <w:i/>
          <w:sz w:val="36"/>
          <w:szCs w:val="36"/>
        </w:rPr>
        <w:t xml:space="preserve"> А.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Дополнительное персональное образование в эпоху перемен: сотрудничество, сотворчество,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самотворение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// Образовательная политика,  2014. №2 (64).</w:t>
      </w:r>
    </w:p>
    <w:p w:rsidR="006B0F01" w:rsidRPr="00020128" w:rsidRDefault="0094020A" w:rsidP="000201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 xml:space="preserve">Новиков А.М. </w:t>
      </w:r>
      <w:r w:rsidRPr="00A22518">
        <w:rPr>
          <w:rFonts w:ascii="Times New Roman" w:hAnsi="Times New Roman" w:cs="Times New Roman"/>
          <w:sz w:val="36"/>
          <w:szCs w:val="36"/>
        </w:rPr>
        <w:t>Постиндустриальное образование. М. 2008.</w:t>
      </w:r>
    </w:p>
    <w:p w:rsidR="00D715C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 Использование </w:t>
      </w:r>
      <w:proofErr w:type="spellStart"/>
      <w:r w:rsidRPr="00A22518">
        <w:rPr>
          <w:rFonts w:ascii="Times New Roman" w:hAnsi="Times New Roman" w:cs="Times New Roman"/>
          <w:b/>
          <w:sz w:val="36"/>
          <w:szCs w:val="36"/>
        </w:rPr>
        <w:t>мультимедийных</w:t>
      </w:r>
      <w:proofErr w:type="spellEnd"/>
      <w:r w:rsidRPr="00A22518">
        <w:rPr>
          <w:rFonts w:ascii="Times New Roman" w:hAnsi="Times New Roman" w:cs="Times New Roman"/>
          <w:b/>
          <w:sz w:val="36"/>
          <w:szCs w:val="36"/>
        </w:rPr>
        <w:t xml:space="preserve"> ресурсов на занятиях изобразительным искусством в структуре дополнительного образования</w:t>
      </w:r>
    </w:p>
    <w:p w:rsidR="005924B2" w:rsidRDefault="002B6A18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C2150" w:rsidRPr="00A22518">
        <w:rPr>
          <w:rFonts w:ascii="Times New Roman" w:hAnsi="Times New Roman" w:cs="Times New Roman"/>
          <w:sz w:val="36"/>
          <w:szCs w:val="36"/>
        </w:rPr>
        <w:t xml:space="preserve">Н.А.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Пивень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>, педагог дополнительного образования</w:t>
      </w:r>
    </w:p>
    <w:p w:rsidR="0041198E" w:rsidRPr="00A22518" w:rsidRDefault="0041198E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3CC0" w:rsidRPr="002B6A18" w:rsidRDefault="00CF3CC0" w:rsidP="00CF3C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18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2B6A18">
        <w:rPr>
          <w:rFonts w:ascii="Times New Roman" w:hAnsi="Times New Roman" w:cs="Times New Roman"/>
          <w:i/>
          <w:sz w:val="28"/>
          <w:szCs w:val="28"/>
        </w:rPr>
        <w:t>.  Автором  раскрыты  основные направления разработки и применения  продуктов, созданных с использованием  мультимедиа  технологий</w:t>
      </w:r>
      <w:r w:rsidR="00423F70" w:rsidRPr="002B6A18">
        <w:rPr>
          <w:rFonts w:ascii="Times New Roman" w:hAnsi="Times New Roman" w:cs="Times New Roman"/>
          <w:i/>
          <w:sz w:val="28"/>
          <w:szCs w:val="28"/>
        </w:rPr>
        <w:t>, дающих возможность с помощью интерактивного взаимодействия выбирать интересующие в данный момент информационные блоки, повышая эффективность восприятия информации.</w:t>
      </w:r>
    </w:p>
    <w:p w:rsidR="00CF3CC0" w:rsidRPr="002B6A18" w:rsidRDefault="00CF3CC0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18">
        <w:rPr>
          <w:rFonts w:ascii="Times New Roman" w:hAnsi="Times New Roman" w:cs="Times New Roman"/>
          <w:b/>
          <w:i/>
          <w:sz w:val="28"/>
          <w:szCs w:val="28"/>
        </w:rPr>
        <w:t>Ключевые понятия:</w:t>
      </w:r>
      <w:r w:rsidRPr="002B6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15C2" w:rsidRPr="002B6A18">
        <w:rPr>
          <w:rFonts w:ascii="Times New Roman" w:hAnsi="Times New Roman" w:cs="Times New Roman"/>
          <w:i/>
          <w:sz w:val="28"/>
          <w:szCs w:val="28"/>
        </w:rPr>
        <w:t>«мультимедиа</w:t>
      </w:r>
      <w:r w:rsidR="00FA2429" w:rsidRPr="002B6A18"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 w:rsidR="00D715C2" w:rsidRPr="002B6A18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D715C2" w:rsidRPr="002B6A18">
        <w:rPr>
          <w:rFonts w:ascii="Times New Roman" w:hAnsi="Times New Roman" w:cs="Times New Roman"/>
          <w:i/>
          <w:sz w:val="28"/>
          <w:szCs w:val="28"/>
        </w:rPr>
        <w:t>онлайн-дискуссии</w:t>
      </w:r>
      <w:proofErr w:type="spellEnd"/>
      <w:r w:rsidR="00D715C2" w:rsidRPr="002B6A18"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6D1AB6" w:rsidRDefault="00D715C2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18">
        <w:rPr>
          <w:rFonts w:ascii="Times New Roman" w:hAnsi="Times New Roman" w:cs="Times New Roman"/>
          <w:i/>
          <w:sz w:val="28"/>
          <w:szCs w:val="28"/>
        </w:rPr>
        <w:t>«</w:t>
      </w:r>
      <w:r w:rsidR="00FA2429" w:rsidRPr="002B6A18">
        <w:rPr>
          <w:rFonts w:ascii="Times New Roman" w:hAnsi="Times New Roman" w:cs="Times New Roman"/>
          <w:i/>
          <w:sz w:val="28"/>
          <w:szCs w:val="28"/>
        </w:rPr>
        <w:t xml:space="preserve">  компьютерная анимация</w:t>
      </w:r>
      <w:r w:rsidRPr="002B6A18">
        <w:rPr>
          <w:rFonts w:ascii="Times New Roman" w:hAnsi="Times New Roman" w:cs="Times New Roman"/>
          <w:i/>
          <w:sz w:val="28"/>
          <w:szCs w:val="28"/>
        </w:rPr>
        <w:t>»</w:t>
      </w:r>
      <w:r w:rsidR="00FA2429" w:rsidRPr="002B6A18">
        <w:rPr>
          <w:rFonts w:ascii="Times New Roman" w:hAnsi="Times New Roman" w:cs="Times New Roman"/>
          <w:i/>
          <w:sz w:val="28"/>
          <w:szCs w:val="28"/>
        </w:rPr>
        <w:t>, «</w:t>
      </w:r>
      <w:proofErr w:type="spellStart"/>
      <w:r w:rsidR="00FA2429" w:rsidRPr="002B6A18">
        <w:rPr>
          <w:rFonts w:ascii="Times New Roman" w:hAnsi="Times New Roman" w:cs="Times New Roman"/>
          <w:i/>
          <w:sz w:val="28"/>
          <w:szCs w:val="28"/>
        </w:rPr>
        <w:t>веб-ресурсы</w:t>
      </w:r>
      <w:proofErr w:type="spellEnd"/>
      <w:r w:rsidR="00FA2429" w:rsidRPr="002B6A18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FA2429" w:rsidRPr="002B6A18">
        <w:rPr>
          <w:rFonts w:ascii="Times New Roman" w:hAnsi="Times New Roman" w:cs="Times New Roman"/>
          <w:i/>
          <w:sz w:val="28"/>
          <w:szCs w:val="28"/>
        </w:rPr>
        <w:t>мультимедийные</w:t>
      </w:r>
      <w:proofErr w:type="spellEnd"/>
      <w:r w:rsidR="00FA2429" w:rsidRPr="002B6A18">
        <w:rPr>
          <w:rFonts w:ascii="Times New Roman" w:hAnsi="Times New Roman" w:cs="Times New Roman"/>
          <w:i/>
          <w:sz w:val="28"/>
          <w:szCs w:val="28"/>
        </w:rPr>
        <w:t xml:space="preserve">  инструменты»</w:t>
      </w:r>
    </w:p>
    <w:p w:rsidR="0041198E" w:rsidRPr="002B6A18" w:rsidRDefault="0041198E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24B2" w:rsidRPr="00A22518" w:rsidRDefault="006D1AB6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="005924B2" w:rsidRPr="00A22518">
        <w:rPr>
          <w:rFonts w:ascii="Times New Roman" w:hAnsi="Times New Roman" w:cs="Times New Roman"/>
          <w:sz w:val="36"/>
          <w:szCs w:val="36"/>
        </w:rPr>
        <w:t>«Мультимедиа» - оди</w:t>
      </w:r>
      <w:r w:rsidR="00D715C2" w:rsidRPr="00A22518">
        <w:rPr>
          <w:rFonts w:ascii="Times New Roman" w:hAnsi="Times New Roman" w:cs="Times New Roman"/>
          <w:sz w:val="36"/>
          <w:szCs w:val="36"/>
        </w:rPr>
        <w:t>н из терминов, включающий различные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D715C2" w:rsidRPr="00A22518">
        <w:rPr>
          <w:rFonts w:ascii="Times New Roman" w:hAnsi="Times New Roman" w:cs="Times New Roman"/>
          <w:sz w:val="36"/>
          <w:szCs w:val="36"/>
        </w:rPr>
        <w:t xml:space="preserve"> информационные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технологии, предназначенные для самых разных пользователей. Поэтому так много дисциплин, имеющих дело с мультимедиа </w:t>
      </w:r>
      <w:r w:rsidR="0041198E">
        <w:rPr>
          <w:rFonts w:ascii="Times New Roman" w:hAnsi="Times New Roman" w:cs="Times New Roman"/>
          <w:sz w:val="36"/>
          <w:szCs w:val="36"/>
        </w:rPr>
        <w:t xml:space="preserve">- технологиями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(в компьютерной сфере это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сайтостроение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>, гипертекстовые системы, компьютерная графика</w:t>
      </w:r>
      <w:r w:rsidR="00FA2429" w:rsidRPr="00A22518">
        <w:rPr>
          <w:rFonts w:ascii="Times New Roman" w:hAnsi="Times New Roman" w:cs="Times New Roman"/>
          <w:sz w:val="36"/>
          <w:szCs w:val="36"/>
        </w:rPr>
        <w:t>, компьютерная анимация и т. д.</w:t>
      </w:r>
      <w:r w:rsidR="0041198E">
        <w:rPr>
          <w:rFonts w:ascii="Times New Roman" w:hAnsi="Times New Roman" w:cs="Times New Roman"/>
          <w:sz w:val="36"/>
          <w:szCs w:val="36"/>
        </w:rPr>
        <w:t>)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FA2429" w:rsidRPr="00A22518">
        <w:rPr>
          <w:rFonts w:ascii="Times New Roman" w:hAnsi="Times New Roman" w:cs="Times New Roman"/>
          <w:sz w:val="36"/>
          <w:szCs w:val="36"/>
        </w:rPr>
        <w:t xml:space="preserve"> Технологии мультимедиа используются </w:t>
      </w:r>
      <w:r w:rsidR="005924B2" w:rsidRPr="00A22518">
        <w:rPr>
          <w:rFonts w:ascii="Times New Roman" w:hAnsi="Times New Roman" w:cs="Times New Roman"/>
          <w:sz w:val="36"/>
          <w:szCs w:val="36"/>
        </w:rPr>
        <w:t>в средствах ма</w:t>
      </w:r>
      <w:r w:rsidR="00FA2429" w:rsidRPr="00A22518">
        <w:rPr>
          <w:rFonts w:ascii="Times New Roman" w:hAnsi="Times New Roman" w:cs="Times New Roman"/>
          <w:sz w:val="36"/>
          <w:szCs w:val="36"/>
        </w:rPr>
        <w:t>ссовой информации - журналистике</w:t>
      </w:r>
      <w:r w:rsidR="005924B2" w:rsidRPr="00A22518">
        <w:rPr>
          <w:rFonts w:ascii="Times New Roman" w:hAnsi="Times New Roman" w:cs="Times New Roman"/>
          <w:sz w:val="36"/>
          <w:szCs w:val="36"/>
        </w:rPr>
        <w:t>, в т</w:t>
      </w:r>
      <w:r w:rsidR="00FA2429" w:rsidRPr="00A22518">
        <w:rPr>
          <w:rFonts w:ascii="Times New Roman" w:hAnsi="Times New Roman" w:cs="Times New Roman"/>
          <w:sz w:val="36"/>
          <w:szCs w:val="36"/>
        </w:rPr>
        <w:t xml:space="preserve">ом числе и </w:t>
      </w:r>
      <w:proofErr w:type="spellStart"/>
      <w:r w:rsidR="00FA2429" w:rsidRPr="00A22518">
        <w:rPr>
          <w:rFonts w:ascii="Times New Roman" w:hAnsi="Times New Roman" w:cs="Times New Roman"/>
          <w:sz w:val="36"/>
          <w:szCs w:val="36"/>
        </w:rPr>
        <w:t>интернет-журналистике</w:t>
      </w:r>
      <w:proofErr w:type="spellEnd"/>
      <w:r w:rsidR="00FA2429" w:rsidRPr="00A22518">
        <w:rPr>
          <w:rFonts w:ascii="Times New Roman" w:hAnsi="Times New Roman" w:cs="Times New Roman"/>
          <w:sz w:val="36"/>
          <w:szCs w:val="36"/>
        </w:rPr>
        <w:t>, речевых и социальных коммуникациях и др. В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искусстве - сетевое искусство, компьютерная анимация, компьютерный видеомонтаж</w:t>
      </w:r>
      <w:r w:rsidR="00FA2429" w:rsidRPr="00A22518">
        <w:rPr>
          <w:rFonts w:ascii="Times New Roman" w:hAnsi="Times New Roman" w:cs="Times New Roman"/>
          <w:sz w:val="36"/>
          <w:szCs w:val="36"/>
        </w:rPr>
        <w:t>, режиссура звука, фильма и др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. Резкий рывок в этой области, </w:t>
      </w:r>
      <w:r w:rsidR="005924B2" w:rsidRPr="00A22518">
        <w:rPr>
          <w:rFonts w:ascii="Times New Roman" w:hAnsi="Times New Roman" w:cs="Times New Roman"/>
          <w:sz w:val="36"/>
          <w:szCs w:val="36"/>
        </w:rPr>
        <w:lastRenderedPageBreak/>
        <w:t>произошедший за последние несколько лет, обеспечен, прежде всего, развитием технических и системных средств компьютерного обеспечения. Это и прогресс в развитии ПЭВМ: резко возросшие объем памяти, быстродействие, графические возможности, характеристики внешней памяти. Это и достижения в области видеотехники, лазерных дисков - аналоговых и CD-ROM, а также их массовое внедрение.</w:t>
      </w:r>
    </w:p>
    <w:p w:rsidR="005924B2" w:rsidRPr="00A22518" w:rsidRDefault="006D1AB6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</w:t>
      </w:r>
      <w:r w:rsidR="005924B2" w:rsidRPr="00A22518">
        <w:rPr>
          <w:rFonts w:ascii="Times New Roman" w:hAnsi="Times New Roman" w:cs="Times New Roman"/>
          <w:sz w:val="36"/>
          <w:szCs w:val="36"/>
        </w:rPr>
        <w:t>Мультимедиа-технологии являются одним из наиболее перспективных и популярных направлений информатики. Они имеют целью создание продукта, содержащего "коллекции изображений, текстов и данных, сопровождающихся звуком, видео, анимацией и другими визуальными эффектами, включающего интерактивный интерфейс и другие механизмы управления". Данное определение сформулировано в 1988 году крупнейшей Европейской Комиссией, занимающейся проблемами внедрения и использования новых технологий.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Целью  создания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мультимедийного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продукта является  соединение воедино огромных и разрозненных объемов информации, дающих возможность с помощью интерактивного взаимодействия выбирать интересующие в данный момент информационные блоки, повышая эффективность восприятия информации.  К основным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направлениям применения продуктов, созданных в мультимедиа </w:t>
      </w:r>
      <w:r w:rsidR="0041198E">
        <w:rPr>
          <w:rFonts w:ascii="Times New Roman" w:hAnsi="Times New Roman" w:cs="Times New Roman"/>
          <w:sz w:val="36"/>
          <w:szCs w:val="36"/>
        </w:rPr>
        <w:t xml:space="preserve">- </w:t>
      </w:r>
      <w:r w:rsidRPr="00A22518">
        <w:rPr>
          <w:rFonts w:ascii="Times New Roman" w:hAnsi="Times New Roman" w:cs="Times New Roman"/>
          <w:sz w:val="36"/>
          <w:szCs w:val="36"/>
        </w:rPr>
        <w:t>технологиях, относятся: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-популяризаторская и развлекательная деятельность; 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-научно-просветительская или образовательная (используются в качестве методических пособий);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-научно-исследовательская - в музеях и архивах и т.д. (используются в качестве одного из наиболее совершенных носителей и "хранилищ" информации).</w:t>
      </w:r>
    </w:p>
    <w:p w:rsidR="005924B2" w:rsidRPr="00A22518" w:rsidRDefault="0041198E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Мультимедиа - технологии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очень хорошо подходят для дистанционного обучения, </w:t>
      </w:r>
      <w:r>
        <w:rPr>
          <w:rFonts w:ascii="Times New Roman" w:hAnsi="Times New Roman" w:cs="Times New Roman"/>
          <w:sz w:val="36"/>
          <w:szCs w:val="36"/>
        </w:rPr>
        <w:t>так как  значительно обогащают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образовательный процесс в условиях дополнительного образования. Эти образовательные инструменты способны, благодаря возможности очень подробно раскрывать теоретические аспекты учебного предмета, экономить время для практической части и</w:t>
      </w:r>
      <w:r>
        <w:rPr>
          <w:rFonts w:ascii="Times New Roman" w:hAnsi="Times New Roman" w:cs="Times New Roman"/>
          <w:sz w:val="36"/>
          <w:szCs w:val="36"/>
        </w:rPr>
        <w:t xml:space="preserve"> индивидуальной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работы с педагогом.</w:t>
      </w:r>
    </w:p>
    <w:p w:rsidR="005924B2" w:rsidRPr="00A22518" w:rsidRDefault="006D1AB6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</w:t>
      </w:r>
      <w:r w:rsidR="005924B2" w:rsidRPr="00A22518">
        <w:rPr>
          <w:rFonts w:ascii="Times New Roman" w:hAnsi="Times New Roman" w:cs="Times New Roman"/>
          <w:sz w:val="36"/>
          <w:szCs w:val="36"/>
        </w:rPr>
        <w:t>Мультимедиа - это новая технология создания программных продуктов, избавляющая пользователя</w:t>
      </w:r>
      <w:r w:rsidR="00F7124A">
        <w:rPr>
          <w:rFonts w:ascii="Times New Roman" w:hAnsi="Times New Roman" w:cs="Times New Roman"/>
          <w:sz w:val="36"/>
          <w:szCs w:val="36"/>
        </w:rPr>
        <w:t xml:space="preserve">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-непрофессионала от необходимости сложного программирования программных объектов. Это реализовано в специальных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оболочках. В процессах подготовки программ на базе таких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оболочек возрастает элемент творчества.</w:t>
      </w:r>
    </w:p>
    <w:p w:rsidR="005924B2" w:rsidRPr="00A22518" w:rsidRDefault="00FA2429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F7124A">
        <w:rPr>
          <w:rFonts w:ascii="Times New Roman" w:hAnsi="Times New Roman" w:cs="Times New Roman"/>
          <w:sz w:val="36"/>
          <w:szCs w:val="36"/>
        </w:rPr>
        <w:t xml:space="preserve">Мультимедиа - </w:t>
      </w:r>
      <w:r w:rsidR="005924B2" w:rsidRPr="00A22518">
        <w:rPr>
          <w:rFonts w:ascii="Times New Roman" w:hAnsi="Times New Roman" w:cs="Times New Roman"/>
          <w:sz w:val="36"/>
          <w:szCs w:val="36"/>
        </w:rPr>
        <w:t>технология служит перспективным и надежным средством, позволяющим создателю учебного текста (рекламного ролика и т. д.) предоставить массивы информации в большем объеме.</w:t>
      </w:r>
    </w:p>
    <w:p w:rsidR="005924B2" w:rsidRPr="00A22518" w:rsidRDefault="00FA2429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Практика создания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программ и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веб-ресурсов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показывает, что на сегодняшний день сложился своего рода порочный круг. Специалисты, занятые содержанием своего учебного курса, не имеют возможности, а порой и желания, подключаться к процессу создания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программ. Программисты же порой делают их как бы «на века», без учета профиля (например, в случае обучающих программ - без учета опыта педагогической работы, специфики содержательного параметра конкретного учебного предмета). Вместе с тем, особенно для начинающих педагогов, необходимы хорошо структурированные и содержательно наполненные программы, готовые к использованию в реальном учебном процессе. Хороший педагог не всегда готов воспринимать и использовать даже хорошо продуманные готовые программы, ибо он, как педагог-профессионал, имеет свою концептуальную линию, свое видение и решение проблемы, поставленной в лекции, в теме, курсе. Поэтому только совместные усилия, с одной стороны, программистов, подготовивших хорошие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lastRenderedPageBreak/>
        <w:t>мультимедийные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оболочки, и с другой стороны - профессионалов, прекрасно знающих свою предметную область, могут дать реальный и желаемый эффект в процессе создания обучающих программ.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Использование мультимедиа</w:t>
      </w:r>
      <w:r w:rsidR="00F7124A">
        <w:rPr>
          <w:rFonts w:ascii="Times New Roman" w:hAnsi="Times New Roman" w:cs="Times New Roman"/>
          <w:sz w:val="36"/>
          <w:szCs w:val="36"/>
        </w:rPr>
        <w:t>-</w:t>
      </w:r>
      <w:r w:rsidRPr="00A22518">
        <w:rPr>
          <w:rFonts w:ascii="Times New Roman" w:hAnsi="Times New Roman" w:cs="Times New Roman"/>
          <w:sz w:val="36"/>
          <w:szCs w:val="36"/>
        </w:rPr>
        <w:t xml:space="preserve"> технологий в учебном процессе позволяет: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-организовать оптимальное сочетание мотивационных и наглядных параметров учебного материала;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-провести учет характеристик динамики работоспособности учащихся;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-организовать подготовка и проведение урока с учетом особенностей восприятия </w:t>
      </w:r>
      <w:r w:rsidR="00F712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материалов;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-использовать специальные приемы, связанные с характеристиками учебного материала и его структурированием;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-использовать такие компоненты учебного материала, которые имеют отношение к самопознанию, самовыражению, самоутверждению, общению и оценке со стороны окружающих.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На занятиях детского объединения «ИЗО» муниципального бюджетного учреждения дополнительного образования города Ростова-на-Дону «Центр детского технического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творчества» в педагогической работе опробовано   использование следующих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инструментов:</w:t>
      </w:r>
    </w:p>
    <w:p w:rsidR="005924B2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Vialogues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— бесплатный сервис, который позволяет вест</w:t>
      </w:r>
      <w:r w:rsidR="00F7124A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="00F7124A">
        <w:rPr>
          <w:rFonts w:ascii="Times New Roman" w:hAnsi="Times New Roman" w:cs="Times New Roman"/>
          <w:sz w:val="36"/>
          <w:szCs w:val="36"/>
        </w:rPr>
        <w:t>онлайн-дискуссии</w:t>
      </w:r>
      <w:proofErr w:type="spellEnd"/>
      <w:r w:rsidR="00F7124A">
        <w:rPr>
          <w:rFonts w:ascii="Times New Roman" w:hAnsi="Times New Roman" w:cs="Times New Roman"/>
          <w:sz w:val="36"/>
          <w:szCs w:val="36"/>
        </w:rPr>
        <w:t xml:space="preserve"> вокруг видео;</w:t>
      </w:r>
    </w:p>
    <w:p w:rsidR="00F7124A" w:rsidRPr="00A22518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Zaption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</w:rPr>
        <w:t>Adobe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Voice</w:t>
      </w:r>
      <w:proofErr w:type="spellEnd"/>
      <w:r>
        <w:rPr>
          <w:rFonts w:ascii="Times New Roman" w:hAnsi="Times New Roman" w:cs="Times New Roman"/>
          <w:sz w:val="36"/>
          <w:szCs w:val="36"/>
        </w:rPr>
        <w:t>;</w:t>
      </w:r>
    </w:p>
    <w:p w:rsidR="005924B2" w:rsidRPr="00A22518" w:rsidRDefault="006D1AB6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Работать с </w:t>
      </w:r>
      <w:hyperlink r:id="rId5" w:tgtFrame="_blank" w:history="1">
        <w:proofErr w:type="spellStart"/>
        <w:r w:rsidR="005924B2" w:rsidRPr="00A22518">
          <w:rPr>
            <w:rFonts w:ascii="Times New Roman" w:hAnsi="Times New Roman" w:cs="Times New Roman"/>
            <w:sz w:val="36"/>
            <w:szCs w:val="36"/>
          </w:rPr>
          <w:t>Vialogues</w:t>
        </w:r>
        <w:proofErr w:type="spellEnd"/>
      </w:hyperlink>
      <w:r w:rsidR="005924B2" w:rsidRPr="00A22518">
        <w:rPr>
          <w:rFonts w:ascii="Times New Roman" w:hAnsi="Times New Roman" w:cs="Times New Roman"/>
          <w:sz w:val="36"/>
          <w:szCs w:val="36"/>
        </w:rPr>
        <w:t xml:space="preserve"> просто. Загружаете видео на сайт (или выбираете ролик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YouTube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>), дополняете описанием самого ролика, обозначаете вопросы для обсуждения, настраиваете приватность — и делитесь своим «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виалогом</w:t>
      </w:r>
      <w:proofErr w:type="spellEnd"/>
      <w:r w:rsidR="005924B2" w:rsidRPr="00A22518">
        <w:rPr>
          <w:rFonts w:ascii="Times New Roman" w:hAnsi="Times New Roman" w:cs="Times New Roman"/>
          <w:sz w:val="36"/>
          <w:szCs w:val="36"/>
        </w:rPr>
        <w:t>» с теми, кого хотите втянуть в дискуссию. У модератора обсуждения есть возможность оставлять комментарии и вопросы к конкретным участкам видео. Это замечательно для возможности подпитывать своих учеников, на время каникул, интересными лекциями при возможности интерактивной дискуссии, что будет способствовать лучшему пониманию интересов учащихся их познавательным интересам.</w:t>
      </w:r>
    </w:p>
    <w:p w:rsidR="005924B2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</w:t>
      </w:r>
      <w:r w:rsidR="00F7124A"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r w:rsidR="00F7124A">
        <w:rPr>
          <w:rFonts w:ascii="Times New Roman" w:hAnsi="Times New Roman" w:cs="Times New Roman"/>
          <w:sz w:val="36"/>
          <w:szCs w:val="36"/>
        </w:rPr>
        <w:t>Zaption</w:t>
      </w:r>
      <w:proofErr w:type="spellEnd"/>
      <w:r w:rsidR="00F7124A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F7124A">
        <w:rPr>
          <w:rFonts w:ascii="Times New Roman" w:hAnsi="Times New Roman" w:cs="Times New Roman"/>
          <w:sz w:val="36"/>
          <w:szCs w:val="36"/>
        </w:rPr>
        <w:t>Adobe</w:t>
      </w:r>
      <w:proofErr w:type="spellEnd"/>
      <w:r w:rsidR="00F712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124A">
        <w:rPr>
          <w:rFonts w:ascii="Times New Roman" w:hAnsi="Times New Roman" w:cs="Times New Roman"/>
          <w:sz w:val="36"/>
          <w:szCs w:val="36"/>
        </w:rPr>
        <w:t>Voice</w:t>
      </w:r>
      <w:proofErr w:type="spellEnd"/>
      <w:r w:rsidR="00F7124A">
        <w:rPr>
          <w:rFonts w:ascii="Times New Roman" w:hAnsi="Times New Roman" w:cs="Times New Roman"/>
          <w:sz w:val="36"/>
          <w:szCs w:val="36"/>
        </w:rPr>
        <w:t xml:space="preserve"> - э</w:t>
      </w:r>
      <w:r w:rsidRPr="00A22518">
        <w:rPr>
          <w:rFonts w:ascii="Times New Roman" w:hAnsi="Times New Roman" w:cs="Times New Roman"/>
          <w:sz w:val="36"/>
          <w:szCs w:val="36"/>
        </w:rPr>
        <w:t xml:space="preserve">ти два инструмента помогут создать урок для размещения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на основе видео и фотоматериалов. С </w:t>
      </w:r>
      <w:hyperlink r:id="rId6" w:tgtFrame="_blank" w:history="1">
        <w:proofErr w:type="spellStart"/>
        <w:r w:rsidRPr="00A22518">
          <w:rPr>
            <w:rFonts w:ascii="Times New Roman" w:hAnsi="Times New Roman" w:cs="Times New Roman"/>
            <w:sz w:val="36"/>
            <w:szCs w:val="36"/>
          </w:rPr>
          <w:t>Zaption</w:t>
        </w:r>
        <w:proofErr w:type="spellEnd"/>
      </w:hyperlink>
      <w:r w:rsidRPr="00A22518">
        <w:rPr>
          <w:rFonts w:ascii="Times New Roman" w:hAnsi="Times New Roman" w:cs="Times New Roman"/>
          <w:sz w:val="36"/>
          <w:szCs w:val="36"/>
        </w:rPr>
        <w:t xml:space="preserve"> можно работать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с любого устройства, в бесплатном режиме или с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аккаунтом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PRO с расширенным функционалом. </w:t>
      </w:r>
      <w:hyperlink r:id="rId7" w:tgtFrame="_blank" w:history="1">
        <w:proofErr w:type="spellStart"/>
        <w:r w:rsidRPr="00A22518">
          <w:rPr>
            <w:rFonts w:ascii="Times New Roman" w:hAnsi="Times New Roman" w:cs="Times New Roman"/>
            <w:sz w:val="36"/>
            <w:szCs w:val="36"/>
          </w:rPr>
          <w:t>Adobe</w:t>
        </w:r>
        <w:proofErr w:type="spellEnd"/>
        <w:r w:rsidRPr="00A22518">
          <w:rPr>
            <w:rFonts w:ascii="Times New Roman" w:hAnsi="Times New Roman" w:cs="Times New Roman"/>
            <w:sz w:val="36"/>
            <w:szCs w:val="36"/>
          </w:rPr>
          <w:t xml:space="preserve"> </w:t>
        </w:r>
        <w:proofErr w:type="spellStart"/>
        <w:r w:rsidRPr="00A22518">
          <w:rPr>
            <w:rFonts w:ascii="Times New Roman" w:hAnsi="Times New Roman" w:cs="Times New Roman"/>
            <w:sz w:val="36"/>
            <w:szCs w:val="36"/>
          </w:rPr>
          <w:t>Voice</w:t>
        </w:r>
        <w:proofErr w:type="spellEnd"/>
      </w:hyperlink>
      <w:r w:rsidRPr="00A22518">
        <w:rPr>
          <w:rFonts w:ascii="Times New Roman" w:hAnsi="Times New Roman" w:cs="Times New Roman"/>
          <w:sz w:val="36"/>
          <w:szCs w:val="36"/>
        </w:rPr>
        <w:t xml:space="preserve"> разработан для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iPad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и принципиально бесплатен (кроме того, предлагает ещё для оформления тысячи вариантов бесплатных иконок и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изображений). «Изюминка»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Zaption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состоит в возможности использовать интерактивные элементы (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онлайн-опросы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, викторины и т.д.).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Adobe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Voice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делает ставку на простоту использования и предсказуемо красивый с точки зрения дизайна результат. И главное — вы с лёгкостью можете записать голосовой комментарий к видео или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фоторяду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. Ресурс способен переработать любой мастер класс в образовательный наглядный экскурс к любой темы, к любому предмету.</w:t>
      </w:r>
    </w:p>
    <w:p w:rsidR="005924B2" w:rsidRPr="00F7124A" w:rsidRDefault="00CB0529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0529">
        <w:rPr>
          <w:rFonts w:ascii="Times New Roman" w:hAnsi="Times New Roman" w:cs="Times New Roman"/>
          <w:sz w:val="36"/>
          <w:szCs w:val="36"/>
        </w:rPr>
        <w:t xml:space="preserve"> Таким образом, основные направления разработки и применения в образовательном процессе  продуктов, созданных с использованием  мультимедиа </w:t>
      </w:r>
      <w:r w:rsidR="00F7124A">
        <w:rPr>
          <w:rFonts w:ascii="Times New Roman" w:hAnsi="Times New Roman" w:cs="Times New Roman"/>
          <w:sz w:val="36"/>
          <w:szCs w:val="36"/>
        </w:rPr>
        <w:t>-</w:t>
      </w:r>
      <w:r w:rsidRPr="00CB0529">
        <w:rPr>
          <w:rFonts w:ascii="Times New Roman" w:hAnsi="Times New Roman" w:cs="Times New Roman"/>
          <w:sz w:val="36"/>
          <w:szCs w:val="36"/>
        </w:rPr>
        <w:t xml:space="preserve"> технологий, дают возможность с помощью интерактивного взаимодействия выбирать интересующие в данный момент информационные блоки, повышая эффективность восприятия  обучающимися  полученной  информации</w:t>
      </w:r>
      <w:r w:rsidRPr="002B6A18">
        <w:rPr>
          <w:rFonts w:ascii="Times New Roman" w:hAnsi="Times New Roman" w:cs="Times New Roman"/>
          <w:i/>
          <w:sz w:val="28"/>
          <w:szCs w:val="28"/>
        </w:rPr>
        <w:t>.</w:t>
      </w:r>
    </w:p>
    <w:p w:rsidR="005924B2" w:rsidRPr="00A22518" w:rsidRDefault="0094020A" w:rsidP="00854A5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 Литература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22518">
        <w:rPr>
          <w:rFonts w:ascii="Times New Roman" w:hAnsi="Times New Roman" w:cs="Times New Roman"/>
          <w:i/>
          <w:sz w:val="36"/>
          <w:szCs w:val="36"/>
        </w:rPr>
        <w:t>Апатова</w:t>
      </w:r>
      <w:proofErr w:type="spellEnd"/>
      <w:r w:rsidRPr="00A22518">
        <w:rPr>
          <w:rFonts w:ascii="Times New Roman" w:hAnsi="Times New Roman" w:cs="Times New Roman"/>
          <w:i/>
          <w:sz w:val="36"/>
          <w:szCs w:val="36"/>
        </w:rPr>
        <w:t xml:space="preserve"> Н. В.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Информационные технологии в школьном образовании. М.: ИОШ РАО, 1994.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>Калягин И., Михайлов Г.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Новые информационные технологии и учебная техника // Высшее образование в России. - 1996. - №1.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22518">
        <w:rPr>
          <w:rFonts w:ascii="Times New Roman" w:hAnsi="Times New Roman" w:cs="Times New Roman"/>
          <w:i/>
          <w:sz w:val="36"/>
          <w:szCs w:val="36"/>
        </w:rPr>
        <w:lastRenderedPageBreak/>
        <w:t>Полат</w:t>
      </w:r>
      <w:proofErr w:type="spellEnd"/>
      <w:r w:rsidRPr="00A22518">
        <w:rPr>
          <w:rFonts w:ascii="Times New Roman" w:hAnsi="Times New Roman" w:cs="Times New Roman"/>
          <w:i/>
          <w:sz w:val="36"/>
          <w:szCs w:val="36"/>
        </w:rPr>
        <w:t xml:space="preserve"> Е. С. </w:t>
      </w:r>
      <w:r w:rsidRPr="00A22518">
        <w:rPr>
          <w:rFonts w:ascii="Times New Roman" w:hAnsi="Times New Roman" w:cs="Times New Roman"/>
          <w:sz w:val="36"/>
          <w:szCs w:val="36"/>
        </w:rPr>
        <w:t>Новые педагогические технологии / Пособие для учителей - М., 1997.</w:t>
      </w:r>
    </w:p>
    <w:p w:rsidR="009A7B0A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4)</w:t>
      </w:r>
      <w:hyperlink r:id="rId8" w:history="1">
        <w:r w:rsidR="002B7B74" w:rsidRPr="00A22518">
          <w:rPr>
            <w:rFonts w:ascii="Times New Roman" w:hAnsi="Times New Roman" w:cs="Times New Roman"/>
            <w:sz w:val="36"/>
            <w:szCs w:val="36"/>
          </w:rPr>
          <w:t>https://infourok.ru/prezentaciya-ispolzovanie-interaktivnogo-oborudovaniya-na-urokah-izobrazitelnogo-iskusstva-402500.html</w:t>
        </w:r>
      </w:hyperlink>
    </w:p>
    <w:p w:rsidR="009A7B0A" w:rsidRPr="00A22518" w:rsidRDefault="009A7B0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B7B74" w:rsidRPr="00A22518" w:rsidRDefault="002B7B74" w:rsidP="002B7B7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3. Модульные дополнительные общеобразовательные программы: особенности и потенциальные возможности</w:t>
      </w:r>
    </w:p>
    <w:p w:rsidR="002B7B74" w:rsidRPr="00A22518" w:rsidRDefault="002B7B74" w:rsidP="002B7B7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</w:p>
    <w:p w:rsidR="002B7B74" w:rsidRPr="00020128" w:rsidRDefault="002B7B74" w:rsidP="002B7B7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 w:rsidRPr="00020128">
        <w:rPr>
          <w:rFonts w:ascii="Times New Roman" w:hAnsi="Times New Roman" w:cs="Times New Roman"/>
          <w:i/>
          <w:sz w:val="36"/>
          <w:szCs w:val="36"/>
        </w:rPr>
        <w:t xml:space="preserve">Е.С. Серая, методист </w:t>
      </w:r>
    </w:p>
    <w:p w:rsidR="002B7B74" w:rsidRPr="00A22518" w:rsidRDefault="002B7B74" w:rsidP="002B7B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Современное дополнительное образование   стоит перед необходимостью  повышения  мотивации детей к творческой  продуктивной деятельности, прежде всего,  за счет: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 доступности и информированности  о его содержании  и возможностях; 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учета  перспектив  развития образовательной системы учреждения;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предоставления  учащимся выбора  варианта образовательной программы по её направленности, объёму, режиму освоения;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персонализации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обучения  на основе учета не только  интересов учащихся и их запросов, но и  динамики уровня освоения  программы   каждым из  обучающихся;      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предоставления  каждому   возможности изготовления персонального продукта, его презентации и защиты на различных рейтинговых мероприятиях.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 Именно с этим связана  необходимость и актуальность  инновационной деятельности  педагогических коллективов, направленной на разработку и реализацию программ «нового поколения». К таким программам, несомненно, относятся модульные образовательные программы, обеспечивающие дифференциацию  их содержания на базовое и углубленное.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Основы  модульного построения образовательных программ и модульных технологий обучения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разработанны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в нашей стране  П.И. Третьяковым, И.Б.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Сенновским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, М.А.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Чошановым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.    Методологическая основа модульной  технологии – развивающее  обучение, способствующее созреванию функций психики учащихся. То, что обучающийся  сегодня делает с помощью педагога или товарищей (зона ближайшего развития),  завтра сможет сам (зона актуального развития). Это сигнал для перехода к освоению нового, более углубленного по содержанию модуля. Это новый виток развития. Именно поэтому содержание модульной образовательной программы должно быть  разделено на автономные, конструктивно независимые модули: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базовые,  обязательные для освоения всеми учащимися; 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углубленные, для учащихся, освоивших  в базовых модулях начальные основы изучаемой программы.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Особенностью углубленных модулей  образовательной программы  является то, что  их содержание должно быть направлено на  повышение уровня    уже  полученных в базовых модулях  знаний начальных  основ  изучаемой программы, что достигается  за счет обеспечения условий  для   целенаправленной  творческой деятельности обучающихся. 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Каждый модуль может быть: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 познавательным (изучение основ науки); 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операционным (формирование  навыков, умений, способов практической деятельности);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смешанные (организация практической деятельности по ходу освоения  необходимым знаний ).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Руководствуясь положением, что каждый из модулей - это  целостная дидактическая система,   направленная на выполнение цели полного образовательного процесса,  целесообразно содержание  модулей строить  по смешанному типу. 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В каждом модуле  должны  обеспечиваться: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достаточная полнота учебной информации, соответствующей поставленной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дидактической цели;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>- условия  погружения в информацию (ТСО, список литературных и электронных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источников);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 практические задания, дифференцированные по сложности;</w:t>
      </w:r>
    </w:p>
    <w:p w:rsidR="002B7B74" w:rsidRPr="00A22518" w:rsidRDefault="002B7B74" w:rsidP="002B7B74">
      <w:pPr>
        <w:spacing w:after="0" w:line="360" w:lineRule="auto"/>
        <w:ind w:hanging="283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система самостоятельного и внешнего контроля (мероприятия промежуточной аттестации, участие в выставках, защитах, конференциях).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Принципами модульного обучения являются: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принцип вариативности (каждый обучающийся  имеет реальную возможность   выбора  индивидуального набора дополнительных модулей,   выбора темпа и режима обучения); 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принцип соответствия  содержания каждого модуля не только интересам учащихся, но и  их возможностям и способностям;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 принцип дифференциации  образовательного  процесса на основе данных об уровне  освоения содержания   программы  каждым из обучающихся;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принцип  соответствия содержательной и процессуальной сторон обучения;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принцип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персонализации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обучения, когда  для каждого  из обучающихся  создаются условия создания персонального продукта и  его защиты;</w:t>
      </w:r>
    </w:p>
    <w:p w:rsidR="002B7B74" w:rsidRPr="00A22518" w:rsidRDefault="002B7B74" w:rsidP="002B7B74">
      <w:pPr>
        <w:spacing w:after="0" w:line="360" w:lineRule="auto"/>
        <w:ind w:hanging="141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- принцип  паритетности (принцип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субъект-субъектного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взамимодействия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педагога и учащихся).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В ходе педагогического наблюдения, по данным анализа результатов мероприятий  промежуточной аттестации педагогом определяются дети, готовые  перейти к обучению по  следующему модулю, более сложному,   узконаправленному и углубленному по содержанию.   Для изучения содержания этих  модулей учащиеся осваивают методы научного познания, связанные с организацией опытной работы, требующей  наличия  способности к исследовательской  деятельности. 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Внутренняя подвижность содержания модульной программы и   мобильность используемых педагогических технологий построения образовательного процесса при реализации модульных программ  требует особого внимания к  индивидуальным запросам и возможностям детей,   к их субъективности.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При реализации модульных образовательных программ необходимо учитывать их особенности и потенциальные возможности.  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Педагогическим коллективом Центра при анализе сложившейся образовательной ситуации выдвинута гипотеза, что программным ресурсом для    решения выделенных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Концепцией   проблем развития дополнительного образования детей и  обеспечения его доступности, вариативности,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персонализации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, повышения его качества, могут стать  модульные образовательные программы. На сегодняшний день проходит апробацию модульная дополнительная общеобразовательная программа «Начальное техническое конструирование», разработанная на 1 год для учащихся  9-11 лет.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Её содержание состоит из    базовых модулей, обязательных для освоения всеми обучающимися: «Техника в жизни человека», «Первоначальные конструкторско-технологические понятия», «Первые знания о теории электричества», и пяти  более узконаправленных модулей, в которых полученные детьми базовые знания  могут углубляться, обогащаться: «Летающие модели», «Плавающие модели», «Модели транспортных машин», «Модели технических устройств различной функциональной направленности»,  «Модели- роботы».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Каждый  из углублённых модулей программы направлен на конструирование новой модели технического устройства,  что дает возможность  обучающимся осуществить новый виток   в изучении принципов конструирования,  в особенности,  принципа соответствия поставленной цели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функционирования технического устройства   и  его конструкции.    </w:t>
      </w:r>
    </w:p>
    <w:p w:rsidR="002B7B74" w:rsidRPr="00A22518" w:rsidRDefault="002B7B74" w:rsidP="002B7B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При освоении базовых модулей дополнительной общеобразовательной  программы технической направленности обучающиеся  приобретают: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  общие знания о принципиальном устройстве машины (техническом устройстве);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начальные умения читать   конструктивные схемы модели, выделяя в них:</w:t>
      </w:r>
    </w:p>
    <w:p w:rsidR="00A201A8" w:rsidRPr="00A22518" w:rsidRDefault="002B7B74" w:rsidP="00A201A8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исполняющие механизмы (рабочие)</w:t>
      </w:r>
      <w:r w:rsidR="00EB305A" w:rsidRPr="00A22518">
        <w:rPr>
          <w:rFonts w:ascii="Times New Roman" w:hAnsi="Times New Roman" w:cs="Times New Roman"/>
          <w:sz w:val="36"/>
          <w:szCs w:val="36"/>
        </w:rPr>
        <w:t>;</w:t>
      </w:r>
    </w:p>
    <w:p w:rsidR="00A201A8" w:rsidRPr="00A22518" w:rsidRDefault="002B7B74" w:rsidP="00A201A8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источники энергии;</w:t>
      </w:r>
    </w:p>
    <w:p w:rsidR="00A201A8" w:rsidRPr="00A22518" w:rsidRDefault="002B7B74" w:rsidP="00A201A8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механизмы передачи энергии;</w:t>
      </w:r>
    </w:p>
    <w:p w:rsidR="00A201A8" w:rsidRPr="00A22518" w:rsidRDefault="002B7B74" w:rsidP="00A201A8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механизмы управления;</w:t>
      </w:r>
    </w:p>
    <w:p w:rsidR="002B7B74" w:rsidRPr="00A22518" w:rsidRDefault="002B7B74" w:rsidP="00A201A8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отдельные детали устройств, способы их  соединения; </w:t>
      </w:r>
    </w:p>
    <w:p w:rsidR="002B7B74" w:rsidRPr="00A22518" w:rsidRDefault="002B7B74" w:rsidP="002B7B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первые практические навыки сборки моделей  по разработанным технологическим  схемам и  картам.</w:t>
      </w:r>
    </w:p>
    <w:p w:rsidR="002B7B74" w:rsidRPr="00A22518" w:rsidRDefault="002B7B74" w:rsidP="002B7B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Кроме того,  учащиеся приобретают: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 умение рационально организовывать рабочее место; </w:t>
      </w:r>
    </w:p>
    <w:p w:rsidR="002B7B74" w:rsidRPr="00A22518" w:rsidRDefault="002B7B74" w:rsidP="00A201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 знание графических обозначений  компонентов  схем,  видимых и невидимых линий  на чертежах модели и её деталей; </w:t>
      </w:r>
    </w:p>
    <w:p w:rsidR="002B7B74" w:rsidRPr="00A22518" w:rsidRDefault="002B7B74" w:rsidP="002B7B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знания техники безопасности сборки модели;</w:t>
      </w:r>
    </w:p>
    <w:p w:rsidR="002B7B74" w:rsidRPr="00A22518" w:rsidRDefault="002B7B74" w:rsidP="002B7B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>-  умения соблюдать санитарно-гигиенические и экологические требования.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В дополнительных общеобразовательных программах технической направленности  дополняющие  модули должны  обеспечивать выполнение поставленной цели  развития  необходимых  инженерно-технических компетенций учащихся,  направляя   образовательные процессы: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на изучение  основных законов и закономерностей,  которые лежат в основе принципа действия  конструируемого  механизма; 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на  дальнейшее развитие умения устанавливать взаимозависимость между назначением технических устройств и  их конструкцией;</w:t>
      </w:r>
    </w:p>
    <w:p w:rsidR="002B7B74" w:rsidRPr="00A22518" w:rsidRDefault="002B7B74" w:rsidP="002B7B7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- на освоение обучающимися  научного метода познания;</w:t>
      </w:r>
    </w:p>
    <w:p w:rsidR="004073B5" w:rsidRPr="00A22518" w:rsidRDefault="002B7B74" w:rsidP="00EB305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Таким образом, использование в образовательном процессе модульных программ дает возможность педагогу  использовать новые подходы к проектированию образовательного процесса.   Именно модульные дополнительные общеобразовательные программы позволяют педагогам составить  индивидуальные  образовательные маршруты  для учащихся в зависимости от  уровня освоения  базовых модулей и  в зависимости  от потребностей детей.  Использование модульных дополнительных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общеобразовательных программ и модульных технологий позволяет перевести обучение на субъект – субъектную основу, выстроить отношения педагога и учащегося на паритетной основе, формируя  новые профессионально-педагогические установки  по отношению к   самобытности и самоопределению обучающихся. Открытость, внутренняя подвижность содержания и технологий, учет   индивидуальных   интересов и запросов важнейшие характеристики модульных программ, способствующие выполнение поставленной задачи  повышения мотивации обучения и его эффективности.</w:t>
      </w:r>
    </w:p>
    <w:p w:rsidR="004073B5" w:rsidRPr="00A22518" w:rsidRDefault="0094020A" w:rsidP="004073B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4073B5" w:rsidRPr="00A22518" w:rsidRDefault="004073B5" w:rsidP="004073B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>Веретенникова Н.Н.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Потенциал модульной  дополнительной                                   образовательной программы в рамках реализации внеурочной деятельности ФГОС,  (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natosarjv@gmail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com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)</w:t>
      </w:r>
    </w:p>
    <w:p w:rsidR="00EB305A" w:rsidRPr="00A22518" w:rsidRDefault="004073B5" w:rsidP="00EB305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 xml:space="preserve">Третьяков П.И., </w:t>
      </w:r>
      <w:proofErr w:type="spellStart"/>
      <w:r w:rsidRPr="00A22518">
        <w:rPr>
          <w:rFonts w:ascii="Times New Roman" w:hAnsi="Times New Roman" w:cs="Times New Roman"/>
          <w:i/>
          <w:sz w:val="36"/>
          <w:szCs w:val="36"/>
        </w:rPr>
        <w:t>Сенновский</w:t>
      </w:r>
      <w:proofErr w:type="spellEnd"/>
      <w:r w:rsidRPr="00A22518">
        <w:rPr>
          <w:rFonts w:ascii="Times New Roman" w:hAnsi="Times New Roman" w:cs="Times New Roman"/>
          <w:i/>
          <w:sz w:val="36"/>
          <w:szCs w:val="36"/>
        </w:rPr>
        <w:t xml:space="preserve"> И.Б. </w:t>
      </w:r>
      <w:r w:rsidRPr="00A22518">
        <w:rPr>
          <w:rFonts w:ascii="Times New Roman" w:hAnsi="Times New Roman" w:cs="Times New Roman"/>
          <w:sz w:val="36"/>
          <w:szCs w:val="36"/>
        </w:rPr>
        <w:t xml:space="preserve"> Технология модульного </w:t>
      </w:r>
      <w:r w:rsidR="00EB305A" w:rsidRPr="00A22518">
        <w:rPr>
          <w:rFonts w:ascii="Times New Roman" w:hAnsi="Times New Roman" w:cs="Times New Roman"/>
          <w:sz w:val="36"/>
          <w:szCs w:val="36"/>
        </w:rPr>
        <w:t xml:space="preserve">     </w:t>
      </w:r>
      <w:r w:rsidRPr="00A22518">
        <w:rPr>
          <w:rFonts w:ascii="Times New Roman" w:hAnsi="Times New Roman" w:cs="Times New Roman"/>
          <w:sz w:val="36"/>
          <w:szCs w:val="36"/>
        </w:rPr>
        <w:t xml:space="preserve">обучения в школе / Под редакцией  П.И.Третьякова. М.: Новая школа, 2001 </w:t>
      </w:r>
    </w:p>
    <w:p w:rsidR="004073B5" w:rsidRPr="00A22518" w:rsidRDefault="00EB305A" w:rsidP="00EB305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073B5" w:rsidRPr="00A22518">
        <w:rPr>
          <w:rFonts w:ascii="Times New Roman" w:hAnsi="Times New Roman" w:cs="Times New Roman"/>
          <w:i/>
          <w:sz w:val="36"/>
          <w:szCs w:val="36"/>
        </w:rPr>
        <w:t>Чошанов</w:t>
      </w:r>
      <w:proofErr w:type="spellEnd"/>
      <w:r w:rsidR="004073B5" w:rsidRPr="00A22518">
        <w:rPr>
          <w:rFonts w:ascii="Times New Roman" w:hAnsi="Times New Roman" w:cs="Times New Roman"/>
          <w:i/>
          <w:sz w:val="36"/>
          <w:szCs w:val="36"/>
        </w:rPr>
        <w:t xml:space="preserve">  М.А.</w:t>
      </w:r>
      <w:r w:rsidR="00206023">
        <w:rPr>
          <w:rFonts w:ascii="Times New Roman" w:hAnsi="Times New Roman" w:cs="Times New Roman"/>
          <w:sz w:val="36"/>
          <w:szCs w:val="36"/>
        </w:rPr>
        <w:t xml:space="preserve"> Гибкая технология про</w:t>
      </w:r>
      <w:r w:rsidR="004073B5" w:rsidRPr="00A22518">
        <w:rPr>
          <w:rFonts w:ascii="Times New Roman" w:hAnsi="Times New Roman" w:cs="Times New Roman"/>
          <w:sz w:val="36"/>
          <w:szCs w:val="36"/>
        </w:rPr>
        <w:t xml:space="preserve">блемно-модульного </w:t>
      </w:r>
      <w:r w:rsidRPr="00A22518">
        <w:rPr>
          <w:rFonts w:ascii="Times New Roman" w:hAnsi="Times New Roman" w:cs="Times New Roman"/>
          <w:sz w:val="36"/>
          <w:szCs w:val="36"/>
        </w:rPr>
        <w:t xml:space="preserve">      </w:t>
      </w:r>
      <w:r w:rsidR="004073B5" w:rsidRPr="00A22518">
        <w:rPr>
          <w:rFonts w:ascii="Times New Roman" w:hAnsi="Times New Roman" w:cs="Times New Roman"/>
          <w:sz w:val="36"/>
          <w:szCs w:val="36"/>
        </w:rPr>
        <w:t>обучения: методическое пособие. М.: Народное образование №2,1996</w:t>
      </w:r>
    </w:p>
    <w:p w:rsidR="004073B5" w:rsidRDefault="004073B5" w:rsidP="004073B5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6"/>
          <w:szCs w:val="36"/>
        </w:rPr>
      </w:pPr>
    </w:p>
    <w:p w:rsidR="002B6A18" w:rsidRDefault="002B6A18" w:rsidP="004073B5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6"/>
          <w:szCs w:val="36"/>
        </w:rPr>
      </w:pPr>
    </w:p>
    <w:p w:rsidR="002B6A18" w:rsidRPr="00A22518" w:rsidRDefault="002B6A18" w:rsidP="00246F4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46F4B" w:rsidRPr="00246F4B" w:rsidRDefault="00246F4B" w:rsidP="00246F4B">
      <w:pPr>
        <w:spacing w:after="0" w:line="28" w:lineRule="atLeast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206023">
        <w:rPr>
          <w:rFonts w:ascii="Times New Roman" w:hAnsi="Times New Roman" w:cs="Times New Roman"/>
          <w:sz w:val="34"/>
          <w:szCs w:val="34"/>
        </w:rPr>
        <w:t>4.</w:t>
      </w:r>
      <w:r>
        <w:rPr>
          <w:rFonts w:ascii="Times New Roman" w:hAnsi="Times New Roman" w:cs="Times New Roman"/>
          <w:sz w:val="34"/>
          <w:szCs w:val="34"/>
        </w:rPr>
        <w:t xml:space="preserve">  </w:t>
      </w:r>
      <w:r w:rsidRPr="00246F4B">
        <w:rPr>
          <w:rFonts w:ascii="Times New Roman" w:hAnsi="Times New Roman" w:cs="Times New Roman"/>
          <w:b/>
          <w:sz w:val="34"/>
          <w:szCs w:val="34"/>
        </w:rPr>
        <w:t>Позитивный опыт   развития   целостного знания младших школьников  на занятиях по информатике и на его основе информационно-коммуникационной компетентности.</w:t>
      </w:r>
    </w:p>
    <w:p w:rsidR="00246F4B" w:rsidRDefault="00246F4B" w:rsidP="00246F4B">
      <w:pPr>
        <w:spacing w:after="0" w:line="28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246F4B">
        <w:rPr>
          <w:rFonts w:ascii="Times New Roman" w:hAnsi="Times New Roman" w:cs="Times New Roman"/>
          <w:i/>
          <w:sz w:val="34"/>
          <w:szCs w:val="34"/>
        </w:rPr>
        <w:t xml:space="preserve"> </w:t>
      </w:r>
      <w:r>
        <w:rPr>
          <w:rFonts w:ascii="Times New Roman" w:hAnsi="Times New Roman" w:cs="Times New Roman"/>
          <w:i/>
          <w:sz w:val="34"/>
          <w:szCs w:val="34"/>
        </w:rPr>
        <w:t xml:space="preserve">              </w:t>
      </w:r>
      <w:proofErr w:type="spellStart"/>
      <w:r>
        <w:rPr>
          <w:rFonts w:ascii="Times New Roman" w:hAnsi="Times New Roman" w:cs="Times New Roman"/>
          <w:i/>
          <w:sz w:val="34"/>
          <w:szCs w:val="34"/>
        </w:rPr>
        <w:t>Т.А.Мирошникова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r w:rsidRPr="00246F4B">
        <w:rPr>
          <w:rFonts w:ascii="Times New Roman" w:hAnsi="Times New Roman" w:cs="Times New Roman"/>
          <w:i/>
          <w:sz w:val="34"/>
          <w:szCs w:val="34"/>
        </w:rPr>
        <w:t>педагог дополнительного образования</w:t>
      </w:r>
      <w:r>
        <w:rPr>
          <w:rFonts w:ascii="Times New Roman" w:hAnsi="Times New Roman" w:cs="Times New Roman"/>
          <w:sz w:val="34"/>
          <w:szCs w:val="34"/>
        </w:rPr>
        <w:t xml:space="preserve">                                                                 </w:t>
      </w:r>
    </w:p>
    <w:p w:rsidR="00246F4B" w:rsidRDefault="00246F4B" w:rsidP="004810C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</w:p>
    <w:p w:rsidR="0013486E" w:rsidRDefault="00D538DB" w:rsidP="004810C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     </w:t>
      </w:r>
      <w:r w:rsidR="0013486E">
        <w:rPr>
          <w:rFonts w:ascii="Times New Roman" w:eastAsia="Times New Roman" w:hAnsi="Times New Roman" w:cs="Times New Roman"/>
          <w:snapToGrid w:val="0"/>
          <w:sz w:val="36"/>
          <w:szCs w:val="36"/>
        </w:rPr>
        <w:t>Современный ребенок от рождения окружен информационной средой благодаря интенсивному развитию компьютерных технологий, средств массовой информации, коммуникаций. Цель дополнительного образования детей – трансформировать это общение  в   позитивный опыт  развития личности детей и ее ключевых компетентностей. В настоящее время это особенно важно в условиях реализации ФГОС в общеобразовательных учреждениях.</w:t>
      </w:r>
    </w:p>
    <w:p w:rsidR="009E0509" w:rsidRDefault="009E0509" w:rsidP="009E0509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   </w:t>
      </w:r>
      <w:r w:rsidR="0013486E">
        <w:rPr>
          <w:rFonts w:ascii="Times New Roman" w:eastAsia="Times New Roman" w:hAnsi="Times New Roman" w:cs="Times New Roman"/>
          <w:snapToGrid w:val="0"/>
          <w:sz w:val="36"/>
          <w:szCs w:val="36"/>
        </w:rPr>
        <w:t>В  муниципальном бюджетном  учреждении дополнительного образования  города Ростова-на-Дону «Центре детского  технического     творчества»(МБУ ДО ЦДТТ) многие годы  освоение и использование компьютерных технологий в обучении связывалось с решением задачи развития алгоритмического и логического мышления обучающихся.</w:t>
      </w:r>
      <w:r w:rsidRPr="009E0509"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В отличие от взрослых, дети воспринимают изучение ИКТ как обычную,  для них субъективно новую область знания. Они не </w:t>
      </w:r>
      <w:proofErr w:type="spellStart"/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закомплексованы</w:t>
      </w:r>
      <w:proofErr w:type="spellEnd"/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страхом перед новым и,  как </w:t>
      </w: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lastRenderedPageBreak/>
        <w:t xml:space="preserve">правило, успешны  в освоении этих знаний. Кроме того, освоение  основ информатики младшими школьниками снижает </w:t>
      </w:r>
      <w:proofErr w:type="spellStart"/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сензитивность</w:t>
      </w:r>
      <w:proofErr w:type="spellEnd"/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, связанную у взрослых с повышенной чувствительностью нервной системы к использованию техники. 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</w:t>
      </w:r>
      <w:r w:rsidR="009E0509"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При  разработке содержания образовательных программ  педагогический поиск  был направлен на решение проблемы определения уровня сложности программного материала. Включение педагогов в  работу творческих мастерских, открытых занятий по  проблеме определения  содержания дополнительных общеобразовательных программ по информатике и ИКТ для младших школьников,</w:t>
      </w:r>
      <w:r w:rsidR="009E0509"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изучения  возможностей младших школьников в  освоении этого содержания и  способов его познания   способствовало повышению результативности и качества педагогической деятельности  в этом направлении. </w:t>
      </w:r>
    </w:p>
    <w:p w:rsidR="0013486E" w:rsidRDefault="00D538DB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    </w:t>
      </w:r>
      <w:r w:rsidR="0013486E"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В качестве примера можно рассмотреть открытое занятие  по теме «Алгоритм».    Задача открытого занятия – провести исследование: смогут ли дети  перейти от простейших знаний  об алгоритме  к  их практическому использованию  при разработке и реализации </w:t>
      </w:r>
      <w:proofErr w:type="spellStart"/>
      <w:r w:rsidR="0013486E">
        <w:rPr>
          <w:rFonts w:ascii="Times New Roman" w:eastAsia="Times New Roman" w:hAnsi="Times New Roman" w:cs="Times New Roman"/>
          <w:snapToGrid w:val="0"/>
          <w:sz w:val="36"/>
          <w:szCs w:val="36"/>
        </w:rPr>
        <w:t>медиапроектов</w:t>
      </w:r>
      <w:proofErr w:type="spellEnd"/>
      <w:r w:rsidR="0013486E"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как основы формирования целостного знания.</w:t>
      </w:r>
    </w:p>
    <w:p w:rsidR="0013486E" w:rsidRDefault="00D538DB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lastRenderedPageBreak/>
        <w:t xml:space="preserve">     </w:t>
      </w:r>
      <w:r w:rsidR="0013486E">
        <w:rPr>
          <w:rFonts w:ascii="Times New Roman" w:eastAsia="Times New Roman" w:hAnsi="Times New Roman" w:cs="Times New Roman"/>
          <w:snapToGrid w:val="0"/>
          <w:sz w:val="36"/>
          <w:szCs w:val="36"/>
        </w:rPr>
        <w:t>В начале занятия дети закрепляют  полученные на предыдущем занятии знания об алгоритме как  определенной последовательности действий, приводящих к решению поставленной перед ними задачи.  Детьми самостоятельно разработаны простейшие алгоритмы собственных     действий      (действий человека):   «Моем посуду»,    « Как закопать клад» и  более сложные, связанные с   планированием необходимого движения частей тела, его положения: «Заставим робота вымыть посуду», «Поможем Буратино закопать червонцы».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Затем  перед детьми ставится задача создания одного из эпизодов предложенного педагогом  мультфильма с  использованием компьютерной среды  конструктора мультфильмов «Мои любимые герои». Эта программа предоставляет детям возможность использовать способ создания анимации как конструирование из готовых составных частей. 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Детям  задана следующая последовательность команд (алгоритм):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создайте  сюжет как цепочку событий;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 составьте список персонажей и их планированных  действий;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войдите в ниспадающее меню;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подберите и вставьте фон, объекты для сцены;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lastRenderedPageBreak/>
        <w:t>- обеспечьте анимацию  героев;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вернитесь в кадр и вставьте персонаж;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подберите и вставьте  тексты диалогов;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вставьте музыкальный фон;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- просмотрите созданный эпизод мультфильма;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- отредактируйте. 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  Сложность освоения этого алгоритма связана с необходимостью  параллельного освоения  последовательности действий по созданию анимации персонажей, выхода и входа в нужный кадр. Дети не механически освоили предложенный алгоритм использования  среды конструктора мультфильмов. Они с удовольствием создавали образы героев,  и вставляли их, перематывая фильм на нужный кадр, обеспечивая сюжетное взаимодействие героев. Добавление </w:t>
      </w:r>
      <w:proofErr w:type="spellStart"/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диалогов,музыки</w:t>
      </w:r>
      <w:proofErr w:type="spellEnd"/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>, способствовало повышению качества  созданных детьми  эпизодов мультфильма как творческих мини – проектов. Заинтересованность  и проявленные способности  детей  в освоении этой сложной для многих взрослых темы были налицо.</w:t>
      </w:r>
    </w:p>
    <w:p w:rsidR="0013486E" w:rsidRDefault="0013486E" w:rsidP="0013486E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36"/>
          <w:szCs w:val="36"/>
        </w:rPr>
      </w:pP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t xml:space="preserve">   Так опытным путем педагогами Центра были определены многие темы по использованию ИКТ в дополнительных общеобразовательных программах по информатике не только  </w:t>
      </w:r>
      <w:r>
        <w:rPr>
          <w:rFonts w:ascii="Times New Roman" w:eastAsia="Times New Roman" w:hAnsi="Times New Roman" w:cs="Times New Roman"/>
          <w:snapToGrid w:val="0"/>
          <w:sz w:val="36"/>
          <w:szCs w:val="36"/>
        </w:rPr>
        <w:lastRenderedPageBreak/>
        <w:t>для младших школьников, но и для подростков, и старшеклассников.</w:t>
      </w:r>
    </w:p>
    <w:p w:rsidR="0013486E" w:rsidRDefault="0013486E" w:rsidP="0013486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</w:rPr>
      </w:pPr>
      <w:r>
        <w:rPr>
          <w:rFonts w:ascii="Times New Roman" w:hAnsi="Times New Roman" w:cs="Times New Roman"/>
          <w:snapToGrid w:val="0"/>
          <w:sz w:val="36"/>
          <w:szCs w:val="36"/>
        </w:rPr>
        <w:t xml:space="preserve">Для успешного освоения   разработанных дополнительных общеобразовательных программ по информатике и ИКТ  в МБУ ДО ЦДТТ  создана и  развивается информационно-образовательной среда как творческая, обеспечивающая условия для освоения  информационных технологий не только на занятиях, но и в ходе: </w:t>
      </w:r>
    </w:p>
    <w:p w:rsidR="0013486E" w:rsidRDefault="0013486E" w:rsidP="0013486E">
      <w:pPr>
        <w:pStyle w:val="3"/>
        <w:numPr>
          <w:ilvl w:val="0"/>
          <w:numId w:val="37"/>
        </w:numPr>
        <w:tabs>
          <w:tab w:val="num" w:pos="540"/>
        </w:tabs>
        <w:spacing w:after="0" w:line="360" w:lineRule="auto"/>
        <w:ind w:left="0" w:firstLine="0"/>
        <w:jc w:val="both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поисково-исследовательской деятельности обучающихся;</w:t>
      </w:r>
    </w:p>
    <w:p w:rsidR="0013486E" w:rsidRDefault="0013486E" w:rsidP="0013486E">
      <w:pPr>
        <w:pStyle w:val="3"/>
        <w:numPr>
          <w:ilvl w:val="0"/>
          <w:numId w:val="37"/>
        </w:numPr>
        <w:tabs>
          <w:tab w:val="num" w:pos="540"/>
        </w:tabs>
        <w:spacing w:after="0" w:line="360" w:lineRule="auto"/>
        <w:ind w:left="0" w:firstLine="0"/>
        <w:jc w:val="both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проектно-конструкторской деятельности;</w:t>
      </w:r>
    </w:p>
    <w:p w:rsidR="0013486E" w:rsidRDefault="0013486E" w:rsidP="0013486E">
      <w:pPr>
        <w:pStyle w:val="3"/>
        <w:numPr>
          <w:ilvl w:val="0"/>
          <w:numId w:val="37"/>
        </w:numPr>
        <w:tabs>
          <w:tab w:val="num" w:pos="540"/>
        </w:tabs>
        <w:spacing w:after="0" w:line="360" w:lineRule="auto"/>
        <w:ind w:left="0" w:firstLine="0"/>
        <w:jc w:val="both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подготовки к участию в конкурсах, конференциях, защитах проектов. </w:t>
      </w:r>
    </w:p>
    <w:p w:rsidR="0013486E" w:rsidRDefault="0013486E" w:rsidP="00DD6ECE">
      <w:pPr>
        <w:pStyle w:val="3"/>
        <w:spacing w:after="0" w:line="360" w:lineRule="auto"/>
        <w:ind w:left="0"/>
        <w:jc w:val="both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    Такой подход к освоению компьютерных технологий обеспечивает    развитие логического мышления обучающихся и на этой основе  развитие целостного знания и информационно-коммуникационной компетентности  обучающихся, что особенно важно в условиях реализации ФГОС в общеобразовательных учреждениях.</w:t>
      </w:r>
    </w:p>
    <w:p w:rsidR="001D25A7" w:rsidRPr="00DD6ECE" w:rsidRDefault="001D25A7" w:rsidP="00A201A8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DD6ECE" w:rsidRPr="00A22518" w:rsidRDefault="00DD6ECE" w:rsidP="00A201A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D6ECE">
        <w:rPr>
          <w:rFonts w:ascii="Times New Roman" w:hAnsi="Times New Roman" w:cs="Times New Roman"/>
          <w:i/>
          <w:sz w:val="36"/>
          <w:szCs w:val="36"/>
        </w:rPr>
        <w:t>Друзин</w:t>
      </w:r>
      <w:proofErr w:type="spellEnd"/>
      <w:r w:rsidRPr="00DD6ECE">
        <w:rPr>
          <w:rFonts w:ascii="Times New Roman" w:hAnsi="Times New Roman" w:cs="Times New Roman"/>
          <w:i/>
          <w:sz w:val="36"/>
          <w:szCs w:val="36"/>
        </w:rPr>
        <w:t xml:space="preserve"> В.Н.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D6ECE">
        <w:rPr>
          <w:rFonts w:ascii="Times New Roman" w:hAnsi="Times New Roman" w:cs="Times New Roman"/>
          <w:sz w:val="36"/>
          <w:szCs w:val="36"/>
        </w:rPr>
        <w:t>Проблемы профилактики игровой компь</w:t>
      </w:r>
      <w:r w:rsidR="00E43033">
        <w:rPr>
          <w:rFonts w:ascii="Times New Roman" w:hAnsi="Times New Roman" w:cs="Times New Roman"/>
          <w:sz w:val="36"/>
          <w:szCs w:val="36"/>
        </w:rPr>
        <w:t>ю</w:t>
      </w:r>
      <w:r w:rsidRPr="00DD6ECE">
        <w:rPr>
          <w:rFonts w:ascii="Times New Roman" w:hAnsi="Times New Roman" w:cs="Times New Roman"/>
          <w:sz w:val="36"/>
          <w:szCs w:val="36"/>
        </w:rPr>
        <w:t xml:space="preserve">терной </w:t>
      </w:r>
      <w:proofErr w:type="spellStart"/>
      <w:r w:rsidRPr="00DD6ECE">
        <w:rPr>
          <w:rFonts w:ascii="Times New Roman" w:hAnsi="Times New Roman" w:cs="Times New Roman"/>
          <w:sz w:val="36"/>
          <w:szCs w:val="36"/>
        </w:rPr>
        <w:t>аддикции</w:t>
      </w:r>
      <w:proofErr w:type="spellEnd"/>
      <w:r w:rsidRPr="00DD6ECE">
        <w:rPr>
          <w:rFonts w:ascii="Times New Roman" w:hAnsi="Times New Roman" w:cs="Times New Roman"/>
          <w:sz w:val="36"/>
          <w:szCs w:val="36"/>
        </w:rPr>
        <w:t xml:space="preserve"> подростков // Инновации в образовании.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D6ECE">
        <w:rPr>
          <w:rFonts w:ascii="Times New Roman" w:hAnsi="Times New Roman" w:cs="Times New Roman"/>
          <w:sz w:val="36"/>
          <w:szCs w:val="36"/>
        </w:rPr>
        <w:t>М., 2005.</w:t>
      </w:r>
    </w:p>
    <w:p w:rsidR="00246F4B" w:rsidRDefault="001D25A7" w:rsidP="00246F4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lastRenderedPageBreak/>
        <w:t>Комарова Т.С., Комарова И.И.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Дети младшего школьного возраста и информационные технологии // Педагогика. 2011. № 8.</w:t>
      </w:r>
    </w:p>
    <w:p w:rsidR="00246F4B" w:rsidRDefault="00246F4B" w:rsidP="00246F4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46F4B" w:rsidRDefault="00246F4B" w:rsidP="00246F4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46F4B" w:rsidRDefault="00246F4B" w:rsidP="00246F4B">
      <w:pPr>
        <w:spacing w:after="0" w:line="360" w:lineRule="auto"/>
        <w:jc w:val="both"/>
        <w:rPr>
          <w:rFonts w:ascii="Times New Roman" w:hAnsi="Times New Roman" w:cs="Times New Roman"/>
          <w:b/>
          <w:i/>
          <w:snapToGrid w:val="0"/>
          <w:sz w:val="34"/>
          <w:szCs w:val="34"/>
        </w:rPr>
      </w:pPr>
      <w:r w:rsidRPr="00246F4B">
        <w:rPr>
          <w:rFonts w:ascii="Times New Roman" w:hAnsi="Times New Roman" w:cs="Times New Roman"/>
          <w:b/>
          <w:sz w:val="36"/>
          <w:szCs w:val="36"/>
        </w:rPr>
        <w:t>5.</w:t>
      </w:r>
      <w:r w:rsidRPr="00246F4B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246F4B">
        <w:rPr>
          <w:rFonts w:ascii="Times New Roman" w:hAnsi="Times New Roman" w:cs="Times New Roman"/>
          <w:b/>
          <w:sz w:val="34"/>
          <w:szCs w:val="34"/>
        </w:rPr>
        <w:t>Новые подходы к   организации патриотического воспитания  в  дополнительном     образовании детей»</w:t>
      </w:r>
      <w:r w:rsidRPr="00246F4B">
        <w:rPr>
          <w:rFonts w:ascii="Times New Roman" w:hAnsi="Times New Roman" w:cs="Times New Roman"/>
          <w:b/>
          <w:i/>
          <w:snapToGrid w:val="0"/>
          <w:sz w:val="34"/>
          <w:szCs w:val="34"/>
        </w:rPr>
        <w:t xml:space="preserve"> </w:t>
      </w:r>
    </w:p>
    <w:p w:rsidR="00F7124A" w:rsidRDefault="00246F4B" w:rsidP="00246F4B">
      <w:pPr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sz w:val="32"/>
          <w:szCs w:val="32"/>
        </w:rPr>
      </w:pPr>
      <w:r>
        <w:rPr>
          <w:rFonts w:ascii="Times New Roman" w:hAnsi="Times New Roman" w:cs="Times New Roman"/>
          <w:i/>
          <w:sz w:val="34"/>
          <w:szCs w:val="34"/>
        </w:rPr>
        <w:t xml:space="preserve">                                               </w:t>
      </w:r>
      <w:r w:rsidRPr="00246F4B">
        <w:rPr>
          <w:rFonts w:ascii="Times New Roman" w:hAnsi="Times New Roman" w:cs="Times New Roman"/>
          <w:i/>
          <w:sz w:val="32"/>
          <w:szCs w:val="32"/>
        </w:rPr>
        <w:t xml:space="preserve">Ю.В. </w:t>
      </w:r>
      <w:proofErr w:type="spellStart"/>
      <w:r w:rsidRPr="00246F4B">
        <w:rPr>
          <w:rFonts w:ascii="Times New Roman" w:hAnsi="Times New Roman" w:cs="Times New Roman"/>
          <w:i/>
          <w:sz w:val="32"/>
          <w:szCs w:val="32"/>
        </w:rPr>
        <w:t>Сурмило</w:t>
      </w:r>
      <w:proofErr w:type="spellEnd"/>
      <w:r w:rsidRPr="00246F4B">
        <w:rPr>
          <w:rFonts w:ascii="Times New Roman" w:hAnsi="Times New Roman" w:cs="Times New Roman"/>
          <w:i/>
          <w:sz w:val="32"/>
          <w:szCs w:val="32"/>
        </w:rPr>
        <w:t>, зам. директора по ВР</w:t>
      </w:r>
      <w:r w:rsidRPr="00246F4B">
        <w:rPr>
          <w:rFonts w:ascii="Times New Roman" w:hAnsi="Times New Roman" w:cs="Times New Roman"/>
          <w:b/>
          <w:i/>
          <w:snapToGrid w:val="0"/>
          <w:sz w:val="32"/>
          <w:szCs w:val="32"/>
        </w:rPr>
        <w:t xml:space="preserve"> </w:t>
      </w:r>
    </w:p>
    <w:p w:rsidR="00246F4B" w:rsidRPr="00246F4B" w:rsidRDefault="002975D0" w:rsidP="002975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A5DC2" w:rsidRPr="00D538DB" w:rsidRDefault="00917A13" w:rsidP="00BA5DC2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Образование человека – это</w:t>
      </w:r>
      <w:r w:rsidR="00A83A49">
        <w:rPr>
          <w:rFonts w:ascii="Times New Roman" w:hAnsi="Times New Roman" w:cs="Times New Roman"/>
          <w:sz w:val="36"/>
          <w:szCs w:val="36"/>
        </w:rPr>
        <w:t xml:space="preserve"> сложный процесс   становления его</w:t>
      </w:r>
      <w:r>
        <w:rPr>
          <w:rFonts w:ascii="Times New Roman" w:hAnsi="Times New Roman" w:cs="Times New Roman"/>
          <w:sz w:val="36"/>
          <w:szCs w:val="36"/>
        </w:rPr>
        <w:t xml:space="preserve"> личности</w:t>
      </w:r>
      <w:r w:rsidR="00197060">
        <w:rPr>
          <w:rFonts w:ascii="Times New Roman" w:hAnsi="Times New Roman" w:cs="Times New Roman"/>
          <w:sz w:val="36"/>
          <w:szCs w:val="36"/>
        </w:rPr>
        <w:t xml:space="preserve"> в</w:t>
      </w:r>
      <w:r w:rsidR="00E02E2E">
        <w:rPr>
          <w:rFonts w:ascii="Times New Roman" w:hAnsi="Times New Roman" w:cs="Times New Roman"/>
          <w:sz w:val="36"/>
          <w:szCs w:val="36"/>
        </w:rPr>
        <w:t xml:space="preserve"> семье, школе и окружающем социуме как средах</w:t>
      </w:r>
      <w:r w:rsidR="00A83A49">
        <w:rPr>
          <w:rFonts w:ascii="Times New Roman" w:hAnsi="Times New Roman" w:cs="Times New Roman"/>
          <w:sz w:val="36"/>
          <w:szCs w:val="36"/>
        </w:rPr>
        <w:t xml:space="preserve"> его жизнедеятельности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D538DB" w:rsidRPr="00D538D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Основная миссия воспитания  </w:t>
      </w:r>
      <w:r w:rsidRPr="00D538DB">
        <w:rPr>
          <w:rFonts w:ascii="Times New Roman" w:hAnsi="Times New Roman" w:cs="Times New Roman"/>
          <w:sz w:val="36"/>
          <w:szCs w:val="36"/>
        </w:rPr>
        <w:t xml:space="preserve"> - научить</w:t>
      </w:r>
      <w:r>
        <w:rPr>
          <w:rFonts w:ascii="Times New Roman" w:hAnsi="Times New Roman" w:cs="Times New Roman"/>
          <w:sz w:val="36"/>
          <w:szCs w:val="36"/>
        </w:rPr>
        <w:t xml:space="preserve"> детей</w:t>
      </w:r>
      <w:r w:rsidRPr="00D538DB">
        <w:rPr>
          <w:rFonts w:ascii="Times New Roman" w:hAnsi="Times New Roman" w:cs="Times New Roman"/>
          <w:sz w:val="36"/>
          <w:szCs w:val="36"/>
        </w:rPr>
        <w:t xml:space="preserve"> жить, познавая и осмысливая все феномены бытия.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538DB">
        <w:rPr>
          <w:rFonts w:ascii="Times New Roman" w:hAnsi="Times New Roman" w:cs="Times New Roman"/>
          <w:sz w:val="36"/>
          <w:szCs w:val="36"/>
        </w:rPr>
        <w:t>Воспитание призвано закладывать основы ценностей и общественных идеалов, постоянно оживляя их и превращая в действующую силу человеческой жизни.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5467" w:rsidRPr="00E02E2E" w:rsidRDefault="0029664F" w:rsidP="00E02E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15467" w:rsidRPr="00E02E2E">
        <w:rPr>
          <w:rFonts w:ascii="Times New Roman" w:hAnsi="Times New Roman" w:cs="Times New Roman"/>
          <w:sz w:val="36"/>
          <w:szCs w:val="36"/>
        </w:rPr>
        <w:t>Ставшая уже привычной фраза "Дети - наше будущее" на са</w:t>
      </w:r>
      <w:r w:rsidR="00F15467" w:rsidRPr="00E02E2E">
        <w:rPr>
          <w:rFonts w:ascii="Times New Roman" w:hAnsi="Times New Roman" w:cs="Times New Roman"/>
          <w:sz w:val="36"/>
          <w:szCs w:val="36"/>
        </w:rPr>
        <w:softHyphen/>
        <w:t>мом деле никогда не потеряет актуальности. Именно они, нынешние</w:t>
      </w:r>
      <w:r w:rsidR="00E02E2E">
        <w:rPr>
          <w:rFonts w:ascii="Times New Roman" w:hAnsi="Times New Roman" w:cs="Times New Roman"/>
          <w:sz w:val="36"/>
          <w:szCs w:val="36"/>
        </w:rPr>
        <w:t xml:space="preserve"> </w:t>
      </w:r>
      <w:r w:rsidR="00F15467" w:rsidRPr="00E02E2E">
        <w:rPr>
          <w:rFonts w:ascii="Times New Roman" w:hAnsi="Times New Roman" w:cs="Times New Roman"/>
          <w:sz w:val="36"/>
          <w:szCs w:val="36"/>
        </w:rPr>
        <w:t>подростки, вскоре будут решать судьбу государства, страны, ее граждан. Поэтому воспитание всегда было задачей государственного</w:t>
      </w:r>
      <w:r w:rsidR="00E02E2E">
        <w:rPr>
          <w:rFonts w:ascii="Times New Roman" w:hAnsi="Times New Roman" w:cs="Times New Roman"/>
          <w:sz w:val="36"/>
          <w:szCs w:val="36"/>
        </w:rPr>
        <w:t xml:space="preserve"> </w:t>
      </w:r>
      <w:r w:rsidR="00F15467" w:rsidRPr="00E02E2E">
        <w:rPr>
          <w:rFonts w:ascii="Times New Roman" w:hAnsi="Times New Roman" w:cs="Times New Roman"/>
          <w:sz w:val="36"/>
          <w:szCs w:val="36"/>
        </w:rPr>
        <w:t>уровня.</w:t>
      </w:r>
    </w:p>
    <w:p w:rsidR="00F15467" w:rsidRPr="00E02E2E" w:rsidRDefault="00F15467" w:rsidP="00E02E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02E2E">
        <w:rPr>
          <w:rFonts w:ascii="Times New Roman" w:hAnsi="Times New Roman" w:cs="Times New Roman"/>
          <w:sz w:val="36"/>
          <w:szCs w:val="36"/>
        </w:rPr>
        <w:t xml:space="preserve">      Наличие правовой культуры, активной гражданской позиции, национальной гордости в сочетании с </w:t>
      </w:r>
      <w:r w:rsidRPr="00E02E2E">
        <w:rPr>
          <w:rFonts w:ascii="Times New Roman" w:hAnsi="Times New Roman" w:cs="Times New Roman"/>
          <w:sz w:val="36"/>
          <w:szCs w:val="36"/>
        </w:rPr>
        <w:lastRenderedPageBreak/>
        <w:t>толерантностью - необходимые требования к человеку в современном мире.</w:t>
      </w:r>
    </w:p>
    <w:p w:rsidR="00F15467" w:rsidRDefault="00F15467" w:rsidP="00880A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02E2E">
        <w:rPr>
          <w:rFonts w:ascii="Times New Roman" w:hAnsi="Times New Roman" w:cs="Times New Roman"/>
          <w:sz w:val="36"/>
          <w:szCs w:val="36"/>
        </w:rPr>
        <w:t xml:space="preserve">      В ряду общих проблем воспитания детей проблема патрио</w:t>
      </w:r>
      <w:r w:rsidRPr="00E02E2E">
        <w:rPr>
          <w:rFonts w:ascii="Times New Roman" w:hAnsi="Times New Roman" w:cs="Times New Roman"/>
          <w:sz w:val="36"/>
          <w:szCs w:val="36"/>
        </w:rPr>
        <w:softHyphen/>
        <w:t xml:space="preserve">тического воспитания сегодня звучит с новой силой. Общество приходит к  выводу, что патриотизм - это та ценность, которая интегрирует не только социальный, но и духовно-нравственный, идеологический, культурно -  исторический аспекты жизни страны. </w:t>
      </w:r>
      <w:r w:rsidR="00880A66" w:rsidRPr="00880A66">
        <w:rPr>
          <w:rFonts w:ascii="Times New Roman" w:hAnsi="Times New Roman" w:cs="Times New Roman"/>
          <w:sz w:val="36"/>
          <w:szCs w:val="36"/>
        </w:rPr>
        <w:t>Патрио</w:t>
      </w:r>
      <w:r w:rsidR="00880A66" w:rsidRPr="00880A66">
        <w:rPr>
          <w:rFonts w:ascii="Times New Roman" w:hAnsi="Times New Roman" w:cs="Times New Roman"/>
          <w:sz w:val="36"/>
          <w:szCs w:val="36"/>
        </w:rPr>
        <w:softHyphen/>
        <w:t>тизм как система ценностей, которыми располагает человек и обще</w:t>
      </w:r>
      <w:r w:rsidR="00880A66" w:rsidRPr="00880A66">
        <w:rPr>
          <w:rFonts w:ascii="Times New Roman" w:hAnsi="Times New Roman" w:cs="Times New Roman"/>
          <w:sz w:val="36"/>
          <w:szCs w:val="36"/>
        </w:rPr>
        <w:softHyphen/>
        <w:t xml:space="preserve">ство, по сути своей многогранен и многолик. Но одна из наиболее существенных граней - </w:t>
      </w:r>
      <w:r w:rsidR="0029664F">
        <w:rPr>
          <w:rFonts w:ascii="Times New Roman" w:hAnsi="Times New Roman" w:cs="Times New Roman"/>
          <w:sz w:val="36"/>
          <w:szCs w:val="36"/>
        </w:rPr>
        <w:t xml:space="preserve"> это </w:t>
      </w:r>
      <w:r w:rsidR="00880A66" w:rsidRPr="00880A66">
        <w:rPr>
          <w:rFonts w:ascii="Times New Roman" w:hAnsi="Times New Roman" w:cs="Times New Roman"/>
          <w:sz w:val="36"/>
          <w:szCs w:val="36"/>
        </w:rPr>
        <w:t>чувство Родины, ощущение своей со</w:t>
      </w:r>
      <w:r w:rsidR="00880A66" w:rsidRPr="00880A66">
        <w:rPr>
          <w:rFonts w:ascii="Times New Roman" w:hAnsi="Times New Roman" w:cs="Times New Roman"/>
          <w:sz w:val="36"/>
          <w:szCs w:val="36"/>
        </w:rPr>
        <w:softHyphen/>
        <w:t>причастно</w:t>
      </w:r>
      <w:r w:rsidR="00206023">
        <w:rPr>
          <w:rFonts w:ascii="Times New Roman" w:hAnsi="Times New Roman" w:cs="Times New Roman"/>
          <w:sz w:val="36"/>
          <w:szCs w:val="36"/>
        </w:rPr>
        <w:t xml:space="preserve">сти к ее истории, </w:t>
      </w:r>
      <w:r w:rsidR="00880A66" w:rsidRPr="00880A66">
        <w:rPr>
          <w:rFonts w:ascii="Times New Roman" w:hAnsi="Times New Roman" w:cs="Times New Roman"/>
          <w:sz w:val="36"/>
          <w:szCs w:val="36"/>
        </w:rPr>
        <w:t xml:space="preserve"> осознание своей роли в ее развитии, наконец, преданность своему народу и Отечеству.</w:t>
      </w:r>
      <w:r w:rsidR="00F35DD8">
        <w:rPr>
          <w:rFonts w:ascii="Times New Roman" w:hAnsi="Times New Roman" w:cs="Times New Roman"/>
          <w:sz w:val="36"/>
          <w:szCs w:val="36"/>
        </w:rPr>
        <w:t xml:space="preserve"> </w:t>
      </w:r>
      <w:r w:rsidRPr="00E02E2E">
        <w:rPr>
          <w:rFonts w:ascii="Times New Roman" w:hAnsi="Times New Roman" w:cs="Times New Roman"/>
          <w:sz w:val="36"/>
          <w:szCs w:val="36"/>
        </w:rPr>
        <w:t>Поэтому не случайно Министерством образования РФ подготовлен ряд докумен</w:t>
      </w:r>
      <w:r w:rsidRPr="00E02E2E">
        <w:rPr>
          <w:rFonts w:ascii="Times New Roman" w:hAnsi="Times New Roman" w:cs="Times New Roman"/>
          <w:sz w:val="36"/>
          <w:szCs w:val="36"/>
        </w:rPr>
        <w:softHyphen/>
        <w:t>тов, определяющих патриотическое воспитание как основу консолидации общества и укрепления государства.</w:t>
      </w:r>
    </w:p>
    <w:p w:rsidR="00E02E2E" w:rsidRDefault="00206023" w:rsidP="00F15467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E02E2E">
        <w:rPr>
          <w:rFonts w:ascii="Times New Roman" w:hAnsi="Times New Roman" w:cs="Times New Roman"/>
          <w:sz w:val="36"/>
          <w:szCs w:val="36"/>
        </w:rPr>
        <w:t>Патриотическое воспитание</w:t>
      </w:r>
      <w:r w:rsidR="00F35DD8">
        <w:rPr>
          <w:rFonts w:ascii="Times New Roman" w:hAnsi="Times New Roman" w:cs="Times New Roman"/>
          <w:sz w:val="36"/>
          <w:szCs w:val="36"/>
        </w:rPr>
        <w:t xml:space="preserve"> в системе образования</w:t>
      </w:r>
      <w:r w:rsidR="00E02E2E">
        <w:rPr>
          <w:rFonts w:ascii="Times New Roman" w:hAnsi="Times New Roman" w:cs="Times New Roman"/>
          <w:sz w:val="36"/>
          <w:szCs w:val="36"/>
        </w:rPr>
        <w:t xml:space="preserve"> </w:t>
      </w:r>
      <w:r w:rsidR="0029664F">
        <w:rPr>
          <w:rFonts w:ascii="Times New Roman" w:hAnsi="Times New Roman" w:cs="Times New Roman"/>
          <w:sz w:val="36"/>
          <w:szCs w:val="36"/>
        </w:rPr>
        <w:t xml:space="preserve"> традиционно </w:t>
      </w:r>
      <w:r w:rsidR="00E02E2E">
        <w:rPr>
          <w:rFonts w:ascii="Times New Roman" w:hAnsi="Times New Roman" w:cs="Times New Roman"/>
          <w:sz w:val="36"/>
          <w:szCs w:val="36"/>
        </w:rPr>
        <w:t>направлено на</w:t>
      </w:r>
      <w:r w:rsidR="00EE642B">
        <w:rPr>
          <w:rFonts w:ascii="Times New Roman" w:hAnsi="Times New Roman" w:cs="Times New Roman"/>
          <w:sz w:val="36"/>
          <w:szCs w:val="36"/>
        </w:rPr>
        <w:t>:</w:t>
      </w:r>
    </w:p>
    <w:p w:rsidR="00F35DD8" w:rsidRPr="00EE642B" w:rsidRDefault="00F35DD8" w:rsidP="00F35DD8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 w:rsidRPr="00EE642B">
        <w:rPr>
          <w:rFonts w:ascii="Times New Roman" w:hAnsi="Times New Roman" w:cs="Times New Roman"/>
          <w:sz w:val="36"/>
          <w:szCs w:val="36"/>
        </w:rPr>
        <w:t xml:space="preserve">- сохранение исторической преемственности поколений; </w:t>
      </w:r>
    </w:p>
    <w:p w:rsidR="00F15467" w:rsidRPr="00EE642B" w:rsidRDefault="00E02E2E" w:rsidP="00F15467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 w:rsidRPr="00EE642B">
        <w:rPr>
          <w:rFonts w:ascii="Times New Roman" w:hAnsi="Times New Roman" w:cs="Times New Roman"/>
          <w:sz w:val="36"/>
          <w:szCs w:val="36"/>
        </w:rPr>
        <w:t>- развитие</w:t>
      </w:r>
      <w:r w:rsidR="00F15467" w:rsidRPr="00EE642B">
        <w:rPr>
          <w:rFonts w:ascii="Times New Roman" w:hAnsi="Times New Roman" w:cs="Times New Roman"/>
          <w:sz w:val="36"/>
          <w:szCs w:val="36"/>
        </w:rPr>
        <w:t xml:space="preserve"> н</w:t>
      </w:r>
      <w:r w:rsidRPr="00EE642B">
        <w:rPr>
          <w:rFonts w:ascii="Times New Roman" w:hAnsi="Times New Roman" w:cs="Times New Roman"/>
          <w:sz w:val="36"/>
          <w:szCs w:val="36"/>
        </w:rPr>
        <w:t>ациональной культуры, включающей бережное</w:t>
      </w:r>
      <w:r w:rsidR="00F15467" w:rsidRPr="00EE642B">
        <w:rPr>
          <w:rFonts w:ascii="Times New Roman" w:hAnsi="Times New Roman" w:cs="Times New Roman"/>
          <w:sz w:val="36"/>
          <w:szCs w:val="36"/>
        </w:rPr>
        <w:t xml:space="preserve"> отно</w:t>
      </w:r>
      <w:r w:rsidR="00F15467" w:rsidRPr="00EE642B">
        <w:rPr>
          <w:rFonts w:ascii="Times New Roman" w:hAnsi="Times New Roman" w:cs="Times New Roman"/>
          <w:sz w:val="36"/>
          <w:szCs w:val="36"/>
        </w:rPr>
        <w:softHyphen/>
      </w:r>
      <w:r w:rsidRPr="00EE642B">
        <w:rPr>
          <w:rFonts w:ascii="Times New Roman" w:hAnsi="Times New Roman" w:cs="Times New Roman"/>
          <w:sz w:val="36"/>
          <w:szCs w:val="36"/>
        </w:rPr>
        <w:t>шение</w:t>
      </w:r>
      <w:r w:rsidR="00F15467" w:rsidRPr="00EE642B">
        <w:rPr>
          <w:rFonts w:ascii="Times New Roman" w:hAnsi="Times New Roman" w:cs="Times New Roman"/>
          <w:sz w:val="36"/>
          <w:szCs w:val="36"/>
        </w:rPr>
        <w:t xml:space="preserve"> к историческому и культурному наследию народов России; </w:t>
      </w:r>
    </w:p>
    <w:p w:rsidR="00F15467" w:rsidRPr="00EE642B" w:rsidRDefault="00E02E2E" w:rsidP="00F15467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 w:rsidRPr="00EE642B">
        <w:rPr>
          <w:rFonts w:ascii="Times New Roman" w:hAnsi="Times New Roman" w:cs="Times New Roman"/>
          <w:sz w:val="36"/>
          <w:szCs w:val="36"/>
        </w:rPr>
        <w:t>-  формирование</w:t>
      </w:r>
      <w:r w:rsidR="00F15467" w:rsidRPr="00EE642B">
        <w:rPr>
          <w:rFonts w:ascii="Times New Roman" w:hAnsi="Times New Roman" w:cs="Times New Roman"/>
          <w:sz w:val="36"/>
          <w:szCs w:val="36"/>
        </w:rPr>
        <w:t xml:space="preserve"> духовно-нравственных качеств личности; </w:t>
      </w:r>
    </w:p>
    <w:p w:rsidR="00F15467" w:rsidRPr="00EE642B" w:rsidRDefault="00E02E2E" w:rsidP="00F15467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 w:rsidRPr="00EE642B">
        <w:rPr>
          <w:rFonts w:ascii="Times New Roman" w:hAnsi="Times New Roman" w:cs="Times New Roman"/>
          <w:sz w:val="36"/>
          <w:szCs w:val="36"/>
        </w:rPr>
        <w:lastRenderedPageBreak/>
        <w:t>-  воспитание</w:t>
      </w:r>
      <w:r w:rsidR="00F15467" w:rsidRPr="00EE642B">
        <w:rPr>
          <w:rFonts w:ascii="Times New Roman" w:hAnsi="Times New Roman" w:cs="Times New Roman"/>
          <w:sz w:val="36"/>
          <w:szCs w:val="36"/>
        </w:rPr>
        <w:t xml:space="preserve">   патриотов   России,   граждан   правового   демокра</w:t>
      </w:r>
      <w:r w:rsidR="00F15467" w:rsidRPr="00EE642B">
        <w:rPr>
          <w:rFonts w:ascii="Times New Roman" w:hAnsi="Times New Roman" w:cs="Times New Roman"/>
          <w:sz w:val="36"/>
          <w:szCs w:val="36"/>
        </w:rPr>
        <w:softHyphen/>
        <w:t xml:space="preserve">тического государства, уважающих  права и свободы личности, проявляющих национальную и религиозную терпимость; </w:t>
      </w:r>
    </w:p>
    <w:p w:rsidR="00F15467" w:rsidRDefault="00EE642B" w:rsidP="00F15467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 w:rsidRPr="00EE642B">
        <w:rPr>
          <w:rFonts w:ascii="Times New Roman" w:hAnsi="Times New Roman" w:cs="Times New Roman"/>
          <w:sz w:val="36"/>
          <w:szCs w:val="36"/>
        </w:rPr>
        <w:t>- развитие</w:t>
      </w:r>
      <w:r w:rsidR="00F15467" w:rsidRPr="00EE642B">
        <w:rPr>
          <w:rFonts w:ascii="Times New Roman" w:hAnsi="Times New Roman" w:cs="Times New Roman"/>
          <w:sz w:val="36"/>
          <w:szCs w:val="36"/>
        </w:rPr>
        <w:t xml:space="preserve"> культуры межэтнических </w:t>
      </w:r>
      <w:r w:rsidR="00F35DD8">
        <w:rPr>
          <w:rFonts w:ascii="Times New Roman" w:hAnsi="Times New Roman" w:cs="Times New Roman"/>
          <w:sz w:val="36"/>
          <w:szCs w:val="36"/>
        </w:rPr>
        <w:t>отношений;</w:t>
      </w:r>
    </w:p>
    <w:p w:rsidR="00F35DD8" w:rsidRDefault="00F35DD8" w:rsidP="00F35DD8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EE642B">
        <w:rPr>
          <w:rFonts w:ascii="Times New Roman" w:hAnsi="Times New Roman" w:cs="Times New Roman"/>
          <w:sz w:val="36"/>
          <w:szCs w:val="36"/>
        </w:rPr>
        <w:t xml:space="preserve"> формирования социально активной личности гражданина и патриота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35DD8" w:rsidRPr="00EE642B" w:rsidRDefault="0029664F" w:rsidP="000054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Новым в организации патриотического воспитания становится содержательное</w:t>
      </w:r>
      <w:r w:rsidR="00703316">
        <w:rPr>
          <w:rFonts w:ascii="Times New Roman" w:hAnsi="Times New Roman" w:cs="Times New Roman"/>
          <w:sz w:val="36"/>
          <w:szCs w:val="36"/>
        </w:rPr>
        <w:t xml:space="preserve"> и организационное</w:t>
      </w:r>
      <w:r>
        <w:rPr>
          <w:rFonts w:ascii="Times New Roman" w:hAnsi="Times New Roman" w:cs="Times New Roman"/>
          <w:sz w:val="36"/>
          <w:szCs w:val="36"/>
        </w:rPr>
        <w:t xml:space="preserve"> наполнение всех обозначенных приоритетных  его направлений</w:t>
      </w:r>
      <w:r w:rsidR="00206023">
        <w:rPr>
          <w:rFonts w:ascii="Times New Roman" w:hAnsi="Times New Roman" w:cs="Times New Roman"/>
          <w:sz w:val="36"/>
          <w:szCs w:val="36"/>
        </w:rPr>
        <w:t xml:space="preserve"> и более четкое обеспечение системного и</w:t>
      </w:r>
      <w:r w:rsidR="003E0ECA">
        <w:rPr>
          <w:rFonts w:ascii="Times New Roman" w:hAnsi="Times New Roman" w:cs="Times New Roman"/>
          <w:sz w:val="36"/>
          <w:szCs w:val="36"/>
        </w:rPr>
        <w:t>, главное,</w:t>
      </w:r>
      <w:r w:rsidR="002060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06023">
        <w:rPr>
          <w:rFonts w:ascii="Times New Roman" w:hAnsi="Times New Roman" w:cs="Times New Roman"/>
          <w:sz w:val="36"/>
          <w:szCs w:val="36"/>
        </w:rPr>
        <w:t>деятельностного</w:t>
      </w:r>
      <w:proofErr w:type="spellEnd"/>
      <w:r w:rsidR="00206023">
        <w:rPr>
          <w:rFonts w:ascii="Times New Roman" w:hAnsi="Times New Roman" w:cs="Times New Roman"/>
          <w:sz w:val="36"/>
          <w:szCs w:val="36"/>
        </w:rPr>
        <w:t xml:space="preserve"> подхода к процессам воспитания.  В настоящее время концептуальной основой воспитания </w:t>
      </w:r>
      <w:r w:rsidR="003E0ECA">
        <w:rPr>
          <w:rFonts w:ascii="Times New Roman" w:hAnsi="Times New Roman" w:cs="Times New Roman"/>
          <w:sz w:val="36"/>
          <w:szCs w:val="36"/>
        </w:rPr>
        <w:t xml:space="preserve">обще </w:t>
      </w:r>
      <w:r w:rsidR="00206023">
        <w:rPr>
          <w:rFonts w:ascii="Times New Roman" w:hAnsi="Times New Roman" w:cs="Times New Roman"/>
          <w:sz w:val="36"/>
          <w:szCs w:val="36"/>
        </w:rPr>
        <w:t xml:space="preserve">признана идея воспитания в условиях совместной деятельности: образовательной, практической, творческой, </w:t>
      </w:r>
      <w:proofErr w:type="spellStart"/>
      <w:r w:rsidR="00206023">
        <w:rPr>
          <w:rFonts w:ascii="Times New Roman" w:hAnsi="Times New Roman" w:cs="Times New Roman"/>
          <w:sz w:val="36"/>
          <w:szCs w:val="36"/>
        </w:rPr>
        <w:t>досуговой</w:t>
      </w:r>
      <w:proofErr w:type="spellEnd"/>
      <w:r w:rsidR="00206023">
        <w:rPr>
          <w:rFonts w:ascii="Times New Roman" w:hAnsi="Times New Roman" w:cs="Times New Roman"/>
          <w:sz w:val="36"/>
          <w:szCs w:val="36"/>
        </w:rPr>
        <w:t xml:space="preserve">.  </w:t>
      </w:r>
      <w:r w:rsidR="003E0EC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65B26" w:rsidRDefault="00F15467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E642B">
        <w:rPr>
          <w:rFonts w:ascii="Times New Roman" w:hAnsi="Times New Roman" w:cs="Times New Roman"/>
          <w:sz w:val="36"/>
          <w:szCs w:val="36"/>
        </w:rPr>
        <w:t xml:space="preserve">   </w:t>
      </w:r>
      <w:r w:rsidR="00EE642B">
        <w:rPr>
          <w:rFonts w:ascii="Times New Roman" w:hAnsi="Times New Roman" w:cs="Times New Roman"/>
          <w:sz w:val="36"/>
          <w:szCs w:val="36"/>
        </w:rPr>
        <w:t xml:space="preserve"> В муниципальном бюджетном учреждении дополнитель</w:t>
      </w:r>
      <w:r w:rsidR="00880A66">
        <w:rPr>
          <w:rFonts w:ascii="Times New Roman" w:hAnsi="Times New Roman" w:cs="Times New Roman"/>
          <w:sz w:val="36"/>
          <w:szCs w:val="36"/>
        </w:rPr>
        <w:t>ного образования города Ростова</w:t>
      </w:r>
      <w:r w:rsidR="00EE642B">
        <w:rPr>
          <w:rFonts w:ascii="Times New Roman" w:hAnsi="Times New Roman" w:cs="Times New Roman"/>
          <w:sz w:val="36"/>
          <w:szCs w:val="36"/>
        </w:rPr>
        <w:t>-на-Дону «Центр детского технического творчества»</w:t>
      </w:r>
      <w:r w:rsidR="00F35DD8">
        <w:rPr>
          <w:rFonts w:ascii="Times New Roman" w:hAnsi="Times New Roman" w:cs="Times New Roman"/>
          <w:sz w:val="36"/>
          <w:szCs w:val="36"/>
        </w:rPr>
        <w:t xml:space="preserve"> (далее МБУ ДО ЦДТТ)</w:t>
      </w:r>
      <w:r w:rsidR="00880A66">
        <w:rPr>
          <w:rFonts w:ascii="Times New Roman" w:hAnsi="Times New Roman" w:cs="Times New Roman"/>
          <w:sz w:val="36"/>
          <w:szCs w:val="36"/>
        </w:rPr>
        <w:t xml:space="preserve"> реализуется программа</w:t>
      </w:r>
      <w:r w:rsidRPr="00EE642B">
        <w:rPr>
          <w:rFonts w:ascii="Times New Roman" w:hAnsi="Times New Roman" w:cs="Times New Roman"/>
          <w:sz w:val="36"/>
          <w:szCs w:val="36"/>
        </w:rPr>
        <w:t xml:space="preserve"> </w:t>
      </w:r>
      <w:r w:rsidR="00880A66" w:rsidRPr="00EE642B">
        <w:rPr>
          <w:rFonts w:ascii="Times New Roman" w:hAnsi="Times New Roman" w:cs="Times New Roman"/>
          <w:sz w:val="36"/>
          <w:szCs w:val="36"/>
        </w:rPr>
        <w:t>«Патриотическое воспитание»</w:t>
      </w:r>
      <w:r w:rsidR="00880A66">
        <w:rPr>
          <w:rFonts w:ascii="Times New Roman" w:hAnsi="Times New Roman" w:cs="Times New Roman"/>
          <w:sz w:val="36"/>
          <w:szCs w:val="36"/>
        </w:rPr>
        <w:t>.</w:t>
      </w:r>
      <w:r w:rsidRPr="00EE642B">
        <w:rPr>
          <w:rFonts w:ascii="Times New Roman" w:hAnsi="Times New Roman" w:cs="Times New Roman"/>
          <w:sz w:val="36"/>
          <w:szCs w:val="36"/>
        </w:rPr>
        <w:t xml:space="preserve">              Основная цель программы:   создание единой воспитательной среды для формирования личности гражданина правового, демократического государства, уважающего права и свободы личности, обладающего высокой нравственностью, </w:t>
      </w:r>
      <w:r w:rsidRPr="00EE642B">
        <w:rPr>
          <w:rFonts w:ascii="Times New Roman" w:hAnsi="Times New Roman" w:cs="Times New Roman"/>
          <w:sz w:val="36"/>
          <w:szCs w:val="36"/>
        </w:rPr>
        <w:lastRenderedPageBreak/>
        <w:t>способного к творческому созидательному труду на благо Родины.</w:t>
      </w:r>
      <w:r w:rsidR="00880A66" w:rsidRPr="00880A66">
        <w:rPr>
          <w:rFonts w:ascii="Times New Roman" w:hAnsi="Times New Roman" w:cs="Times New Roman"/>
          <w:sz w:val="36"/>
          <w:szCs w:val="36"/>
        </w:rPr>
        <w:t xml:space="preserve"> </w:t>
      </w:r>
      <w:r w:rsidR="00F35D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65B26" w:rsidRPr="00765B26" w:rsidRDefault="00765B26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5B26">
        <w:rPr>
          <w:rFonts w:ascii="Times New Roman" w:hAnsi="Times New Roman" w:cs="Times New Roman"/>
          <w:sz w:val="36"/>
          <w:szCs w:val="36"/>
        </w:rPr>
        <w:t xml:space="preserve">  Программой предусмотрены следующие направления деятель</w:t>
      </w:r>
      <w:r w:rsidRPr="00765B26">
        <w:rPr>
          <w:rFonts w:ascii="Times New Roman" w:hAnsi="Times New Roman" w:cs="Times New Roman"/>
          <w:sz w:val="36"/>
          <w:szCs w:val="36"/>
        </w:rPr>
        <w:softHyphen/>
        <w:t>ности:</w:t>
      </w:r>
    </w:p>
    <w:p w:rsidR="00765B26" w:rsidRPr="00765B26" w:rsidRDefault="00765B26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5B26">
        <w:rPr>
          <w:rFonts w:ascii="Times New Roman" w:hAnsi="Times New Roman" w:cs="Times New Roman"/>
          <w:sz w:val="36"/>
          <w:szCs w:val="36"/>
        </w:rPr>
        <w:t>- «Я - гражданин России» (</w:t>
      </w:r>
      <w:r w:rsidR="00EB362E">
        <w:rPr>
          <w:rFonts w:ascii="Times New Roman" w:hAnsi="Times New Roman" w:cs="Times New Roman"/>
          <w:sz w:val="36"/>
          <w:szCs w:val="36"/>
        </w:rPr>
        <w:t xml:space="preserve"> участие в реализации</w:t>
      </w:r>
      <w:r w:rsidR="00EB362E" w:rsidRPr="00EB362E">
        <w:rPr>
          <w:rFonts w:ascii="Times New Roman" w:hAnsi="Times New Roman" w:cs="Times New Roman"/>
          <w:sz w:val="36"/>
          <w:szCs w:val="36"/>
        </w:rPr>
        <w:t xml:space="preserve"> </w:t>
      </w:r>
      <w:r w:rsidR="00EB362E">
        <w:rPr>
          <w:rFonts w:ascii="Times New Roman" w:hAnsi="Times New Roman" w:cs="Times New Roman"/>
          <w:sz w:val="36"/>
          <w:szCs w:val="36"/>
        </w:rPr>
        <w:t xml:space="preserve">социальных, образовательных программ и проектов, </w:t>
      </w:r>
      <w:r w:rsidRPr="00765B26">
        <w:rPr>
          <w:rFonts w:ascii="Times New Roman" w:hAnsi="Times New Roman" w:cs="Times New Roman"/>
          <w:sz w:val="36"/>
          <w:szCs w:val="36"/>
        </w:rPr>
        <w:t>изучение Конституции России, г</w:t>
      </w:r>
      <w:r w:rsidR="00EB362E">
        <w:rPr>
          <w:rFonts w:ascii="Times New Roman" w:hAnsi="Times New Roman" w:cs="Times New Roman"/>
          <w:sz w:val="36"/>
          <w:szCs w:val="36"/>
        </w:rPr>
        <w:t>осудар</w:t>
      </w:r>
      <w:r w:rsidR="00EB362E">
        <w:rPr>
          <w:rFonts w:ascii="Times New Roman" w:hAnsi="Times New Roman" w:cs="Times New Roman"/>
          <w:sz w:val="36"/>
          <w:szCs w:val="36"/>
        </w:rPr>
        <w:softHyphen/>
        <w:t>ственной символики, изучение культуры, традиций своего народа</w:t>
      </w:r>
      <w:r w:rsidRPr="00765B26">
        <w:rPr>
          <w:rFonts w:ascii="Times New Roman" w:hAnsi="Times New Roman" w:cs="Times New Roman"/>
          <w:sz w:val="36"/>
          <w:szCs w:val="36"/>
        </w:rPr>
        <w:t>);</w:t>
      </w:r>
    </w:p>
    <w:p w:rsidR="00765B26" w:rsidRPr="00765B26" w:rsidRDefault="00765B26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5B26">
        <w:rPr>
          <w:rFonts w:ascii="Times New Roman" w:hAnsi="Times New Roman" w:cs="Times New Roman"/>
          <w:sz w:val="36"/>
          <w:szCs w:val="36"/>
        </w:rPr>
        <w:t xml:space="preserve"> - «Этих дней не смолкнет слава» ( изучение истории страны</w:t>
      </w:r>
      <w:r>
        <w:rPr>
          <w:rFonts w:ascii="Times New Roman" w:hAnsi="Times New Roman" w:cs="Times New Roman"/>
          <w:sz w:val="36"/>
          <w:szCs w:val="36"/>
        </w:rPr>
        <w:t>,</w:t>
      </w:r>
      <w:r w:rsidR="00EB362E">
        <w:rPr>
          <w:rFonts w:ascii="Times New Roman" w:hAnsi="Times New Roman" w:cs="Times New Roman"/>
          <w:sz w:val="36"/>
          <w:szCs w:val="36"/>
        </w:rPr>
        <w:t xml:space="preserve"> её знаменательных событий, изучение</w:t>
      </w:r>
      <w:r>
        <w:rPr>
          <w:rFonts w:ascii="Times New Roman" w:hAnsi="Times New Roman" w:cs="Times New Roman"/>
          <w:sz w:val="36"/>
          <w:szCs w:val="36"/>
        </w:rPr>
        <w:t xml:space="preserve"> истории развития техники, в том числе военной техники</w:t>
      </w:r>
      <w:r w:rsidRPr="00765B26">
        <w:rPr>
          <w:rFonts w:ascii="Times New Roman" w:hAnsi="Times New Roman" w:cs="Times New Roman"/>
          <w:sz w:val="36"/>
          <w:szCs w:val="36"/>
        </w:rPr>
        <w:t>);</w:t>
      </w:r>
    </w:p>
    <w:p w:rsidR="00765B26" w:rsidRPr="00765B26" w:rsidRDefault="00765B26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5B26">
        <w:rPr>
          <w:rFonts w:ascii="Times New Roman" w:hAnsi="Times New Roman" w:cs="Times New Roman"/>
          <w:sz w:val="36"/>
          <w:szCs w:val="36"/>
        </w:rPr>
        <w:t>- "Памятники славы и бессмертия" (знакомство с памятными места</w:t>
      </w:r>
      <w:r w:rsidRPr="00765B26">
        <w:rPr>
          <w:rFonts w:ascii="Times New Roman" w:hAnsi="Times New Roman" w:cs="Times New Roman"/>
          <w:sz w:val="36"/>
          <w:szCs w:val="36"/>
        </w:rPr>
        <w:softHyphen/>
        <w:t>ми родного города, знаменательными датами его истории);</w:t>
      </w:r>
    </w:p>
    <w:p w:rsidR="006112B5" w:rsidRDefault="00765B26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5B26">
        <w:rPr>
          <w:rFonts w:ascii="Times New Roman" w:hAnsi="Times New Roman" w:cs="Times New Roman"/>
          <w:sz w:val="36"/>
          <w:szCs w:val="36"/>
        </w:rPr>
        <w:t>- "Ум, честь и совесть нашего края" (знакомство с</w:t>
      </w:r>
      <w:r w:rsidR="006112B5">
        <w:rPr>
          <w:rFonts w:ascii="Times New Roman" w:hAnsi="Times New Roman" w:cs="Times New Roman"/>
          <w:sz w:val="36"/>
          <w:szCs w:val="36"/>
        </w:rPr>
        <w:t xml:space="preserve"> жизнью замечательных людей России и Родного края,</w:t>
      </w:r>
      <w:r w:rsidRPr="00765B26">
        <w:rPr>
          <w:rFonts w:ascii="Times New Roman" w:hAnsi="Times New Roman" w:cs="Times New Roman"/>
          <w:sz w:val="36"/>
          <w:szCs w:val="36"/>
        </w:rPr>
        <w:t xml:space="preserve"> рационализато</w:t>
      </w:r>
      <w:r w:rsidRPr="00765B26">
        <w:rPr>
          <w:rFonts w:ascii="Times New Roman" w:hAnsi="Times New Roman" w:cs="Times New Roman"/>
          <w:sz w:val="36"/>
          <w:szCs w:val="36"/>
        </w:rPr>
        <w:softHyphen/>
        <w:t>рами, ветеранами труда).</w:t>
      </w:r>
    </w:p>
    <w:p w:rsidR="00F15467" w:rsidRPr="00880A66" w:rsidRDefault="006112B5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35DD8">
        <w:rPr>
          <w:rFonts w:ascii="Times New Roman" w:hAnsi="Times New Roman" w:cs="Times New Roman"/>
          <w:sz w:val="36"/>
          <w:szCs w:val="36"/>
        </w:rPr>
        <w:t>В данной программе учтена с</w:t>
      </w:r>
      <w:r w:rsidR="00880A66" w:rsidRPr="00880A66">
        <w:rPr>
          <w:rFonts w:ascii="Times New Roman" w:hAnsi="Times New Roman" w:cs="Times New Roman"/>
          <w:sz w:val="36"/>
          <w:szCs w:val="36"/>
        </w:rPr>
        <w:t>пецифика патриотического</w:t>
      </w:r>
      <w:r w:rsidR="00880A66">
        <w:rPr>
          <w:rFonts w:ascii="Times New Roman" w:hAnsi="Times New Roman" w:cs="Times New Roman"/>
          <w:sz w:val="36"/>
          <w:szCs w:val="36"/>
        </w:rPr>
        <w:t xml:space="preserve"> воспитания  в </w:t>
      </w:r>
      <w:r w:rsidR="00F15467" w:rsidRPr="00880A66">
        <w:rPr>
          <w:rFonts w:ascii="Times New Roman" w:hAnsi="Times New Roman" w:cs="Times New Roman"/>
          <w:sz w:val="36"/>
          <w:szCs w:val="36"/>
        </w:rPr>
        <w:t xml:space="preserve"> учреждения</w:t>
      </w:r>
      <w:r w:rsidR="00F35DD8">
        <w:rPr>
          <w:rFonts w:ascii="Times New Roman" w:hAnsi="Times New Roman" w:cs="Times New Roman"/>
          <w:sz w:val="36"/>
          <w:szCs w:val="36"/>
        </w:rPr>
        <w:t>х</w:t>
      </w:r>
      <w:r w:rsidR="00F15467" w:rsidRPr="00880A66">
        <w:rPr>
          <w:rFonts w:ascii="Times New Roman" w:hAnsi="Times New Roman" w:cs="Times New Roman"/>
          <w:sz w:val="36"/>
          <w:szCs w:val="36"/>
        </w:rPr>
        <w:t xml:space="preserve"> дополнительного образования  детей</w:t>
      </w:r>
      <w:r w:rsidR="00880A66">
        <w:rPr>
          <w:rFonts w:ascii="Times New Roman" w:hAnsi="Times New Roman" w:cs="Times New Roman"/>
          <w:sz w:val="36"/>
          <w:szCs w:val="36"/>
        </w:rPr>
        <w:t xml:space="preserve"> технической направленности</w:t>
      </w:r>
      <w:r w:rsidR="00F35DD8">
        <w:rPr>
          <w:rFonts w:ascii="Times New Roman" w:hAnsi="Times New Roman" w:cs="Times New Roman"/>
          <w:sz w:val="36"/>
          <w:szCs w:val="36"/>
        </w:rPr>
        <w:t>, которая</w:t>
      </w:r>
      <w:r w:rsidR="00F15467" w:rsidRPr="00880A66">
        <w:rPr>
          <w:rFonts w:ascii="Times New Roman" w:hAnsi="Times New Roman" w:cs="Times New Roman"/>
          <w:sz w:val="36"/>
          <w:szCs w:val="36"/>
        </w:rPr>
        <w:t xml:space="preserve"> состоит в том, что</w:t>
      </w:r>
      <w:r w:rsidR="00F35DD8">
        <w:rPr>
          <w:rFonts w:ascii="Times New Roman" w:hAnsi="Times New Roman" w:cs="Times New Roman"/>
          <w:sz w:val="36"/>
          <w:szCs w:val="36"/>
        </w:rPr>
        <w:t xml:space="preserve">    воспитательные функции в них</w:t>
      </w:r>
      <w:r w:rsidR="00F113A8" w:rsidRPr="00880A66">
        <w:rPr>
          <w:rFonts w:ascii="Times New Roman" w:hAnsi="Times New Roman" w:cs="Times New Roman"/>
          <w:sz w:val="36"/>
          <w:szCs w:val="36"/>
        </w:rPr>
        <w:t xml:space="preserve"> материализу</w:t>
      </w:r>
      <w:r w:rsidR="00F113A8" w:rsidRPr="00880A66">
        <w:rPr>
          <w:rFonts w:ascii="Times New Roman" w:hAnsi="Times New Roman" w:cs="Times New Roman"/>
          <w:sz w:val="36"/>
          <w:szCs w:val="36"/>
        </w:rPr>
        <w:softHyphen/>
        <w:t>ются, приобретают практическое звучание</w:t>
      </w:r>
      <w:r w:rsidR="00EE642B" w:rsidRPr="00880A66">
        <w:rPr>
          <w:rFonts w:ascii="Times New Roman" w:hAnsi="Times New Roman" w:cs="Times New Roman"/>
          <w:sz w:val="36"/>
          <w:szCs w:val="36"/>
        </w:rPr>
        <w:t>.</w:t>
      </w:r>
      <w:r w:rsidR="00F113A8" w:rsidRPr="00880A66">
        <w:rPr>
          <w:rFonts w:ascii="Times New Roman" w:hAnsi="Times New Roman" w:cs="Times New Roman"/>
          <w:sz w:val="36"/>
          <w:szCs w:val="36"/>
        </w:rPr>
        <w:t xml:space="preserve"> Техническое творчество - основа для развития созидательной личности, </w:t>
      </w:r>
      <w:r w:rsidR="00880A66">
        <w:rPr>
          <w:rFonts w:ascii="Times New Roman" w:hAnsi="Times New Roman" w:cs="Times New Roman"/>
          <w:sz w:val="36"/>
          <w:szCs w:val="36"/>
        </w:rPr>
        <w:t xml:space="preserve">раскрытия её  </w:t>
      </w:r>
      <w:r w:rsidR="00F113A8" w:rsidRPr="00880A66">
        <w:rPr>
          <w:rFonts w:ascii="Times New Roman" w:hAnsi="Times New Roman" w:cs="Times New Roman"/>
          <w:sz w:val="36"/>
          <w:szCs w:val="36"/>
        </w:rPr>
        <w:lastRenderedPageBreak/>
        <w:t>творческого потенциа</w:t>
      </w:r>
      <w:r w:rsidR="00F113A8" w:rsidRPr="00880A66">
        <w:rPr>
          <w:rFonts w:ascii="Times New Roman" w:hAnsi="Times New Roman" w:cs="Times New Roman"/>
          <w:sz w:val="36"/>
          <w:szCs w:val="36"/>
        </w:rPr>
        <w:softHyphen/>
        <w:t xml:space="preserve">ла, внутреннего мира. Понимание патриотизма и гражданственности как качеств созидательной личности отражает </w:t>
      </w:r>
      <w:proofErr w:type="spellStart"/>
      <w:r w:rsidR="00F113A8" w:rsidRPr="00880A66">
        <w:rPr>
          <w:rFonts w:ascii="Times New Roman" w:hAnsi="Times New Roman" w:cs="Times New Roman"/>
          <w:sz w:val="36"/>
          <w:szCs w:val="36"/>
        </w:rPr>
        <w:t>деятельностный</w:t>
      </w:r>
      <w:proofErr w:type="spellEnd"/>
      <w:r w:rsidR="00F113A8" w:rsidRPr="00880A66">
        <w:rPr>
          <w:rFonts w:ascii="Times New Roman" w:hAnsi="Times New Roman" w:cs="Times New Roman"/>
          <w:sz w:val="36"/>
          <w:szCs w:val="36"/>
        </w:rPr>
        <w:t xml:space="preserve"> подход в воспита</w:t>
      </w:r>
      <w:r w:rsidR="00F113A8" w:rsidRPr="00880A66">
        <w:rPr>
          <w:rFonts w:ascii="Times New Roman" w:hAnsi="Times New Roman" w:cs="Times New Roman"/>
          <w:sz w:val="36"/>
          <w:szCs w:val="36"/>
        </w:rPr>
        <w:softHyphen/>
        <w:t>тельной работе Центра.</w:t>
      </w:r>
      <w:r w:rsidR="00F113A8">
        <w:rPr>
          <w:color w:val="000000"/>
          <w:spacing w:val="-5"/>
          <w:sz w:val="32"/>
          <w:szCs w:val="32"/>
        </w:rPr>
        <w:t xml:space="preserve"> </w:t>
      </w:r>
      <w:r w:rsidR="00F113A8" w:rsidRPr="00F35DD8">
        <w:rPr>
          <w:rFonts w:ascii="Times New Roman" w:hAnsi="Times New Roman" w:cs="Times New Roman"/>
          <w:sz w:val="36"/>
          <w:szCs w:val="36"/>
        </w:rPr>
        <w:t>Важно, чтобы ребенок как можно раньше понял, что гражданственность со</w:t>
      </w:r>
      <w:r w:rsidR="00F113A8" w:rsidRPr="00F35DD8">
        <w:rPr>
          <w:rFonts w:ascii="Times New Roman" w:hAnsi="Times New Roman" w:cs="Times New Roman"/>
          <w:sz w:val="36"/>
          <w:szCs w:val="36"/>
        </w:rPr>
        <w:softHyphen/>
        <w:t>зидательна. Поэтому воспитание патриота и гражданина посред</w:t>
      </w:r>
      <w:r w:rsidR="00F113A8" w:rsidRPr="00F35DD8">
        <w:rPr>
          <w:rFonts w:ascii="Times New Roman" w:hAnsi="Times New Roman" w:cs="Times New Roman"/>
          <w:sz w:val="36"/>
          <w:szCs w:val="36"/>
        </w:rPr>
        <w:softHyphen/>
        <w:t>ством вовлечения его в творческую созидательную деятельность - це</w:t>
      </w:r>
      <w:r w:rsidR="00F113A8" w:rsidRPr="00F35DD8">
        <w:rPr>
          <w:rFonts w:ascii="Times New Roman" w:hAnsi="Times New Roman" w:cs="Times New Roman"/>
          <w:sz w:val="36"/>
          <w:szCs w:val="36"/>
        </w:rPr>
        <w:softHyphen/>
        <w:t>лесообразно и вполне осуществимо в системе дополнительного обра</w:t>
      </w:r>
      <w:r w:rsidR="00F113A8" w:rsidRPr="00F35DD8">
        <w:rPr>
          <w:rFonts w:ascii="Times New Roman" w:hAnsi="Times New Roman" w:cs="Times New Roman"/>
          <w:sz w:val="36"/>
          <w:szCs w:val="36"/>
        </w:rPr>
        <w:softHyphen/>
        <w:t>зовани</w:t>
      </w:r>
      <w:r w:rsidR="00EE642B" w:rsidRPr="00F35DD8">
        <w:rPr>
          <w:rFonts w:ascii="Times New Roman" w:hAnsi="Times New Roman" w:cs="Times New Roman"/>
          <w:sz w:val="36"/>
          <w:szCs w:val="36"/>
        </w:rPr>
        <w:t>я</w:t>
      </w:r>
      <w:r w:rsidR="00F35DD8">
        <w:rPr>
          <w:rFonts w:ascii="Times New Roman" w:hAnsi="Times New Roman" w:cs="Times New Roman"/>
          <w:sz w:val="36"/>
          <w:szCs w:val="36"/>
        </w:rPr>
        <w:t>.</w:t>
      </w:r>
    </w:p>
    <w:p w:rsidR="00F15467" w:rsidRPr="00F35DD8" w:rsidRDefault="006112B5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93560">
        <w:rPr>
          <w:rFonts w:ascii="Times New Roman" w:hAnsi="Times New Roman" w:cs="Times New Roman"/>
          <w:sz w:val="36"/>
          <w:szCs w:val="36"/>
        </w:rPr>
        <w:t xml:space="preserve"> </w:t>
      </w:r>
      <w:r w:rsidR="00C00C92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В МБУ ДО ЦДТТ традиционно проводятся</w:t>
      </w:r>
      <w:r w:rsidR="00493560">
        <w:rPr>
          <w:rFonts w:ascii="Times New Roman" w:hAnsi="Times New Roman" w:cs="Times New Roman"/>
          <w:sz w:val="36"/>
          <w:szCs w:val="36"/>
        </w:rPr>
        <w:t xml:space="preserve">  городские каникулярные конкурсы - </w:t>
      </w:r>
      <w:r w:rsidR="00C7323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7323B">
        <w:rPr>
          <w:rFonts w:ascii="Times New Roman" w:hAnsi="Times New Roman" w:cs="Times New Roman"/>
          <w:sz w:val="36"/>
          <w:szCs w:val="36"/>
        </w:rPr>
        <w:t>мультимедийные</w:t>
      </w:r>
      <w:proofErr w:type="spellEnd"/>
      <w:r w:rsidR="00C7323B">
        <w:rPr>
          <w:rFonts w:ascii="Times New Roman" w:hAnsi="Times New Roman" w:cs="Times New Roman"/>
          <w:sz w:val="36"/>
          <w:szCs w:val="36"/>
        </w:rPr>
        <w:t xml:space="preserve"> </w:t>
      </w:r>
      <w:r w:rsidR="00493560">
        <w:rPr>
          <w:rFonts w:ascii="Times New Roman" w:hAnsi="Times New Roman" w:cs="Times New Roman"/>
          <w:sz w:val="36"/>
          <w:szCs w:val="36"/>
        </w:rPr>
        <w:t xml:space="preserve">презентации </w:t>
      </w:r>
      <w:r w:rsidR="00C7323B">
        <w:rPr>
          <w:rFonts w:ascii="Times New Roman" w:hAnsi="Times New Roman" w:cs="Times New Roman"/>
          <w:sz w:val="36"/>
          <w:szCs w:val="36"/>
        </w:rPr>
        <w:t xml:space="preserve">  результатов исследовательской работы  по фактам из</w:t>
      </w:r>
      <w:r w:rsidR="00493560">
        <w:rPr>
          <w:rFonts w:ascii="Times New Roman" w:hAnsi="Times New Roman" w:cs="Times New Roman"/>
          <w:sz w:val="36"/>
          <w:szCs w:val="36"/>
        </w:rPr>
        <w:t xml:space="preserve"> истории России,  истории Родного края</w:t>
      </w:r>
      <w:r w:rsidR="00537753">
        <w:rPr>
          <w:rFonts w:ascii="Times New Roman" w:hAnsi="Times New Roman" w:cs="Times New Roman"/>
          <w:sz w:val="36"/>
          <w:szCs w:val="36"/>
        </w:rPr>
        <w:t xml:space="preserve"> («Наука и техника Дона», «Я мечтаю о Ростове», «Ростов глазами туристов»,  «Жизнь течет рекой», «Исторические неизвестное об известном »)</w:t>
      </w:r>
      <w:r w:rsidR="00493560">
        <w:rPr>
          <w:rFonts w:ascii="Times New Roman" w:hAnsi="Times New Roman" w:cs="Times New Roman"/>
          <w:sz w:val="36"/>
          <w:szCs w:val="36"/>
        </w:rPr>
        <w:t>,</w:t>
      </w:r>
      <w:r w:rsidR="00C7323B">
        <w:rPr>
          <w:rFonts w:ascii="Times New Roman" w:hAnsi="Times New Roman" w:cs="Times New Roman"/>
          <w:sz w:val="36"/>
          <w:szCs w:val="36"/>
        </w:rPr>
        <w:t xml:space="preserve"> организуются</w:t>
      </w:r>
      <w:r w:rsidR="00493560">
        <w:rPr>
          <w:rFonts w:ascii="Times New Roman" w:hAnsi="Times New Roman" w:cs="Times New Roman"/>
          <w:sz w:val="36"/>
          <w:szCs w:val="36"/>
        </w:rPr>
        <w:t xml:space="preserve"> конкурсы на лучшее знание государственной символики России, Ростовской области, города Ростова-на-Дону</w:t>
      </w:r>
      <w:r w:rsidR="00900EE7">
        <w:rPr>
          <w:rFonts w:ascii="Times New Roman" w:hAnsi="Times New Roman" w:cs="Times New Roman"/>
          <w:sz w:val="36"/>
          <w:szCs w:val="36"/>
        </w:rPr>
        <w:t>, проводятся мероприятия</w:t>
      </w:r>
      <w:r w:rsidR="00C7323B">
        <w:rPr>
          <w:rFonts w:ascii="Times New Roman" w:hAnsi="Times New Roman" w:cs="Times New Roman"/>
          <w:sz w:val="36"/>
          <w:szCs w:val="36"/>
        </w:rPr>
        <w:t>, посвященные юбилейным и другим памятным событиям</w:t>
      </w:r>
      <w:r w:rsidR="00900EE7">
        <w:rPr>
          <w:rFonts w:ascii="Times New Roman" w:hAnsi="Times New Roman" w:cs="Times New Roman"/>
          <w:sz w:val="36"/>
          <w:szCs w:val="36"/>
        </w:rPr>
        <w:t>:</w:t>
      </w:r>
      <w:r w:rsidR="00537753">
        <w:rPr>
          <w:rFonts w:ascii="Times New Roman" w:hAnsi="Times New Roman" w:cs="Times New Roman"/>
          <w:sz w:val="36"/>
          <w:szCs w:val="36"/>
        </w:rPr>
        <w:t xml:space="preserve"> </w:t>
      </w:r>
      <w:r w:rsidR="00C7323B">
        <w:rPr>
          <w:rFonts w:ascii="Times New Roman" w:hAnsi="Times New Roman" w:cs="Times New Roman"/>
          <w:sz w:val="36"/>
          <w:szCs w:val="36"/>
        </w:rPr>
        <w:t xml:space="preserve"> День России</w:t>
      </w:r>
      <w:r w:rsidR="00537753">
        <w:rPr>
          <w:rFonts w:ascii="Times New Roman" w:hAnsi="Times New Roman" w:cs="Times New Roman"/>
          <w:sz w:val="36"/>
          <w:szCs w:val="36"/>
        </w:rPr>
        <w:t xml:space="preserve"> («Россия – Родина моя» )</w:t>
      </w:r>
      <w:r w:rsidR="00C7323B">
        <w:rPr>
          <w:rFonts w:ascii="Times New Roman" w:hAnsi="Times New Roman" w:cs="Times New Roman"/>
          <w:sz w:val="36"/>
          <w:szCs w:val="36"/>
        </w:rPr>
        <w:t>, День народного единства</w:t>
      </w:r>
      <w:r w:rsidR="00537753">
        <w:rPr>
          <w:rFonts w:ascii="Times New Roman" w:hAnsi="Times New Roman" w:cs="Times New Roman"/>
          <w:sz w:val="36"/>
          <w:szCs w:val="36"/>
        </w:rPr>
        <w:t xml:space="preserve"> («Россия, Русь, храни себя, храни»)</w:t>
      </w:r>
      <w:r w:rsidR="00C7323B">
        <w:rPr>
          <w:rFonts w:ascii="Times New Roman" w:hAnsi="Times New Roman" w:cs="Times New Roman"/>
          <w:sz w:val="36"/>
          <w:szCs w:val="36"/>
        </w:rPr>
        <w:t>,  День космонавтики</w:t>
      </w:r>
      <w:r w:rsidR="00A30025">
        <w:rPr>
          <w:rFonts w:ascii="Times New Roman" w:hAnsi="Times New Roman" w:cs="Times New Roman"/>
          <w:sz w:val="36"/>
          <w:szCs w:val="36"/>
        </w:rPr>
        <w:t xml:space="preserve"> ( «Путь к звездам», «Н</w:t>
      </w:r>
      <w:r w:rsidR="00BF4CDE">
        <w:rPr>
          <w:rFonts w:ascii="Times New Roman" w:hAnsi="Times New Roman" w:cs="Times New Roman"/>
          <w:sz w:val="36"/>
          <w:szCs w:val="36"/>
        </w:rPr>
        <w:t>а</w:t>
      </w:r>
      <w:r w:rsidR="00A30025">
        <w:rPr>
          <w:rFonts w:ascii="Times New Roman" w:hAnsi="Times New Roman" w:cs="Times New Roman"/>
          <w:sz w:val="36"/>
          <w:szCs w:val="36"/>
        </w:rPr>
        <w:t>чало космической эры»)</w:t>
      </w:r>
      <w:r w:rsidR="00C7323B">
        <w:rPr>
          <w:rFonts w:ascii="Times New Roman" w:hAnsi="Times New Roman" w:cs="Times New Roman"/>
          <w:sz w:val="36"/>
          <w:szCs w:val="36"/>
        </w:rPr>
        <w:t>, День Победы</w:t>
      </w:r>
      <w:r w:rsidR="00537753">
        <w:rPr>
          <w:rFonts w:ascii="Times New Roman" w:hAnsi="Times New Roman" w:cs="Times New Roman"/>
          <w:sz w:val="36"/>
          <w:szCs w:val="36"/>
        </w:rPr>
        <w:t xml:space="preserve"> («Победа – борьбы отчаянной отвага», «Воину</w:t>
      </w:r>
      <w:r w:rsidR="00BF4CDE">
        <w:rPr>
          <w:rFonts w:ascii="Times New Roman" w:hAnsi="Times New Roman" w:cs="Times New Roman"/>
          <w:sz w:val="36"/>
          <w:szCs w:val="36"/>
        </w:rPr>
        <w:t xml:space="preserve"> -</w:t>
      </w:r>
      <w:r w:rsidR="00537753">
        <w:rPr>
          <w:rFonts w:ascii="Times New Roman" w:hAnsi="Times New Roman" w:cs="Times New Roman"/>
          <w:sz w:val="36"/>
          <w:szCs w:val="36"/>
        </w:rPr>
        <w:t xml:space="preserve"> освободителю посвящается»)</w:t>
      </w:r>
      <w:r w:rsidR="00C7323B">
        <w:rPr>
          <w:rFonts w:ascii="Times New Roman" w:hAnsi="Times New Roman" w:cs="Times New Roman"/>
          <w:sz w:val="36"/>
          <w:szCs w:val="36"/>
        </w:rPr>
        <w:t xml:space="preserve">,  </w:t>
      </w:r>
      <w:r w:rsidR="00BF4CDE">
        <w:rPr>
          <w:rFonts w:ascii="Times New Roman" w:hAnsi="Times New Roman" w:cs="Times New Roman"/>
          <w:sz w:val="36"/>
          <w:szCs w:val="36"/>
        </w:rPr>
        <w:t xml:space="preserve"> </w:t>
      </w:r>
      <w:r w:rsidR="00BF4CDE">
        <w:rPr>
          <w:rFonts w:ascii="Times New Roman" w:hAnsi="Times New Roman" w:cs="Times New Roman"/>
          <w:sz w:val="36"/>
          <w:szCs w:val="36"/>
        </w:rPr>
        <w:lastRenderedPageBreak/>
        <w:t>День города (« Город Ростов-на-Дону – город воинской славы»</w:t>
      </w:r>
      <w:r w:rsidR="00900EE7">
        <w:rPr>
          <w:rFonts w:ascii="Times New Roman" w:hAnsi="Times New Roman" w:cs="Times New Roman"/>
          <w:sz w:val="36"/>
          <w:szCs w:val="36"/>
        </w:rPr>
        <w:t>, «Ростов город, Ростов-Дон»</w:t>
      </w:r>
      <w:r w:rsidR="00BF4CDE">
        <w:rPr>
          <w:rFonts w:ascii="Times New Roman" w:hAnsi="Times New Roman" w:cs="Times New Roman"/>
          <w:sz w:val="36"/>
          <w:szCs w:val="36"/>
        </w:rPr>
        <w:t>)</w:t>
      </w:r>
      <w:r w:rsidR="00900EE7">
        <w:rPr>
          <w:rFonts w:ascii="Times New Roman" w:hAnsi="Times New Roman" w:cs="Times New Roman"/>
          <w:sz w:val="36"/>
          <w:szCs w:val="36"/>
        </w:rPr>
        <w:t xml:space="preserve">, </w:t>
      </w:r>
      <w:r w:rsidR="00C7323B">
        <w:rPr>
          <w:rFonts w:ascii="Times New Roman" w:hAnsi="Times New Roman" w:cs="Times New Roman"/>
          <w:sz w:val="36"/>
          <w:szCs w:val="36"/>
        </w:rPr>
        <w:t>День освобождения гор</w:t>
      </w:r>
      <w:r w:rsidR="00900EE7">
        <w:rPr>
          <w:rFonts w:ascii="Times New Roman" w:hAnsi="Times New Roman" w:cs="Times New Roman"/>
          <w:sz w:val="36"/>
          <w:szCs w:val="36"/>
        </w:rPr>
        <w:t>о</w:t>
      </w:r>
      <w:r w:rsidR="00C7323B">
        <w:rPr>
          <w:rFonts w:ascii="Times New Roman" w:hAnsi="Times New Roman" w:cs="Times New Roman"/>
          <w:sz w:val="36"/>
          <w:szCs w:val="36"/>
        </w:rPr>
        <w:t>да Ростова-на-Дону от немецко-фашистских захватчиков</w:t>
      </w:r>
      <w:r w:rsidR="00537753">
        <w:rPr>
          <w:rFonts w:ascii="Times New Roman" w:hAnsi="Times New Roman" w:cs="Times New Roman"/>
          <w:sz w:val="36"/>
          <w:szCs w:val="36"/>
        </w:rPr>
        <w:t xml:space="preserve"> («Не забывается такое никогда», «Славой сильна донская земля»)</w:t>
      </w:r>
      <w:r w:rsidR="00BF4CDE">
        <w:rPr>
          <w:rFonts w:ascii="Times New Roman" w:hAnsi="Times New Roman" w:cs="Times New Roman"/>
          <w:sz w:val="36"/>
          <w:szCs w:val="36"/>
        </w:rPr>
        <w:t xml:space="preserve">, </w:t>
      </w:r>
      <w:r w:rsidR="00900EE7">
        <w:rPr>
          <w:rFonts w:ascii="Times New Roman" w:hAnsi="Times New Roman" w:cs="Times New Roman"/>
          <w:sz w:val="36"/>
          <w:szCs w:val="36"/>
        </w:rPr>
        <w:t>День защиты детей (Детство- это ты и я</w:t>
      </w:r>
      <w:r w:rsidR="00C7323B">
        <w:rPr>
          <w:rFonts w:ascii="Times New Roman" w:hAnsi="Times New Roman" w:cs="Times New Roman"/>
          <w:sz w:val="36"/>
          <w:szCs w:val="36"/>
        </w:rPr>
        <w:t>)</w:t>
      </w:r>
      <w:r w:rsidR="00900EE7">
        <w:rPr>
          <w:rFonts w:ascii="Times New Roman" w:hAnsi="Times New Roman" w:cs="Times New Roman"/>
          <w:sz w:val="36"/>
          <w:szCs w:val="36"/>
        </w:rPr>
        <w:t xml:space="preserve"> и другие.</w:t>
      </w:r>
      <w:r w:rsidR="00C7323B">
        <w:rPr>
          <w:rFonts w:ascii="Times New Roman" w:hAnsi="Times New Roman" w:cs="Times New Roman"/>
          <w:sz w:val="36"/>
          <w:szCs w:val="36"/>
        </w:rPr>
        <w:t xml:space="preserve">  </w:t>
      </w:r>
      <w:r w:rsidR="00D14DCB">
        <w:rPr>
          <w:rFonts w:ascii="Times New Roman" w:hAnsi="Times New Roman" w:cs="Times New Roman"/>
          <w:sz w:val="36"/>
          <w:szCs w:val="36"/>
        </w:rPr>
        <w:t xml:space="preserve"> На протяжении десяти лет в МБУ ДО ЦДТТ  проводятся мероприятия, посвященные  международному Дню матери.  Осуществляется большая подготовительная работа с детьми, родителями, педагогами.  Дети изготавливают поде</w:t>
      </w:r>
      <w:r w:rsidR="00C00C92">
        <w:rPr>
          <w:rFonts w:ascii="Times New Roman" w:hAnsi="Times New Roman" w:cs="Times New Roman"/>
          <w:sz w:val="36"/>
          <w:szCs w:val="36"/>
        </w:rPr>
        <w:t>лки, пишут творческие сочинения  на темы:</w:t>
      </w:r>
      <w:r w:rsidR="00D14DCB">
        <w:rPr>
          <w:rFonts w:ascii="Times New Roman" w:hAnsi="Times New Roman" w:cs="Times New Roman"/>
          <w:sz w:val="36"/>
          <w:szCs w:val="36"/>
        </w:rPr>
        <w:t xml:space="preserve">  «Удивительная профессия моей мамы»,  «Мастерим вместе»,  «Хобби моей семьи»</w:t>
      </w:r>
      <w:r w:rsidR="004E2D86">
        <w:rPr>
          <w:rFonts w:ascii="Times New Roman" w:hAnsi="Times New Roman" w:cs="Times New Roman"/>
          <w:sz w:val="36"/>
          <w:szCs w:val="36"/>
        </w:rPr>
        <w:t xml:space="preserve"> и др</w:t>
      </w:r>
      <w:r w:rsidR="00D14DCB">
        <w:rPr>
          <w:rFonts w:ascii="Times New Roman" w:hAnsi="Times New Roman" w:cs="Times New Roman"/>
          <w:sz w:val="36"/>
          <w:szCs w:val="36"/>
        </w:rPr>
        <w:t>.  В рамках мероприятия вручаются благодарственные письма родителям,  чествуются многодетные семьи.</w:t>
      </w:r>
      <w:r w:rsidR="009438B2">
        <w:rPr>
          <w:rFonts w:ascii="Times New Roman" w:hAnsi="Times New Roman" w:cs="Times New Roman"/>
          <w:sz w:val="36"/>
          <w:szCs w:val="36"/>
        </w:rPr>
        <w:t xml:space="preserve"> Одна из них</w:t>
      </w:r>
      <w:r w:rsidR="004E2D86">
        <w:rPr>
          <w:rFonts w:ascii="Times New Roman" w:hAnsi="Times New Roman" w:cs="Times New Roman"/>
          <w:sz w:val="36"/>
          <w:szCs w:val="36"/>
        </w:rPr>
        <w:t>:</w:t>
      </w:r>
      <w:r w:rsidR="009438B2">
        <w:rPr>
          <w:rFonts w:ascii="Times New Roman" w:hAnsi="Times New Roman" w:cs="Times New Roman"/>
          <w:sz w:val="36"/>
          <w:szCs w:val="36"/>
        </w:rPr>
        <w:t xml:space="preserve"> семья </w:t>
      </w:r>
      <w:proofErr w:type="spellStart"/>
      <w:r w:rsidR="009438B2">
        <w:rPr>
          <w:rFonts w:ascii="Times New Roman" w:hAnsi="Times New Roman" w:cs="Times New Roman"/>
          <w:sz w:val="36"/>
          <w:szCs w:val="36"/>
        </w:rPr>
        <w:t>Чепурных</w:t>
      </w:r>
      <w:proofErr w:type="spellEnd"/>
      <w:r w:rsidR="009438B2">
        <w:rPr>
          <w:rFonts w:ascii="Times New Roman" w:hAnsi="Times New Roman" w:cs="Times New Roman"/>
          <w:sz w:val="36"/>
          <w:szCs w:val="36"/>
        </w:rPr>
        <w:t xml:space="preserve">, где воспитываются шестеро  детей, трое из них – обучающиеся Центра. </w:t>
      </w:r>
      <w:proofErr w:type="spellStart"/>
      <w:r w:rsidR="009438B2">
        <w:rPr>
          <w:rFonts w:ascii="Times New Roman" w:hAnsi="Times New Roman" w:cs="Times New Roman"/>
          <w:sz w:val="36"/>
          <w:szCs w:val="36"/>
        </w:rPr>
        <w:t>Чепурных</w:t>
      </w:r>
      <w:proofErr w:type="spellEnd"/>
      <w:r w:rsidR="009438B2">
        <w:rPr>
          <w:rFonts w:ascii="Times New Roman" w:hAnsi="Times New Roman" w:cs="Times New Roman"/>
          <w:sz w:val="36"/>
          <w:szCs w:val="36"/>
        </w:rPr>
        <w:t xml:space="preserve"> Т.В. награждена почетным дипломом  губернатора Ростовской области </w:t>
      </w:r>
      <w:proofErr w:type="spellStart"/>
      <w:r w:rsidR="009438B2">
        <w:rPr>
          <w:rFonts w:ascii="Times New Roman" w:hAnsi="Times New Roman" w:cs="Times New Roman"/>
          <w:sz w:val="36"/>
          <w:szCs w:val="36"/>
        </w:rPr>
        <w:t>Голубева</w:t>
      </w:r>
      <w:proofErr w:type="spellEnd"/>
      <w:r w:rsidR="009438B2">
        <w:rPr>
          <w:rFonts w:ascii="Times New Roman" w:hAnsi="Times New Roman" w:cs="Times New Roman"/>
          <w:sz w:val="36"/>
          <w:szCs w:val="36"/>
        </w:rPr>
        <w:t xml:space="preserve"> В. «За заслуги в воспитании детей»  и получила благодарность от Главы Администрации города Ростова-на-Дону  Горбань С.И.</w:t>
      </w:r>
    </w:p>
    <w:p w:rsidR="00C00C92" w:rsidRDefault="009438B2" w:rsidP="00C00C92">
      <w:pPr>
        <w:spacing w:after="0" w:line="360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03316">
        <w:rPr>
          <w:rFonts w:ascii="Times New Roman" w:hAnsi="Times New Roman" w:cs="Times New Roman"/>
          <w:sz w:val="36"/>
          <w:szCs w:val="36"/>
        </w:rPr>
        <w:t xml:space="preserve"> В настоящее время в образовательной системе страны большое значение придаётся  вовлечению детей  и подростков в процессы реализации социальных, образовательных </w:t>
      </w:r>
      <w:r w:rsidR="00703316">
        <w:rPr>
          <w:rFonts w:ascii="Times New Roman" w:hAnsi="Times New Roman" w:cs="Times New Roman"/>
          <w:sz w:val="36"/>
          <w:szCs w:val="36"/>
        </w:rPr>
        <w:lastRenderedPageBreak/>
        <w:t>программ и проектов</w:t>
      </w:r>
      <w:r w:rsidR="004E2D86">
        <w:rPr>
          <w:rFonts w:ascii="Times New Roman" w:hAnsi="Times New Roman" w:cs="Times New Roman"/>
          <w:sz w:val="36"/>
          <w:szCs w:val="36"/>
        </w:rPr>
        <w:t xml:space="preserve"> федерального, регионального, муниципального уровней, </w:t>
      </w:r>
      <w:r w:rsidR="00703316">
        <w:rPr>
          <w:rFonts w:ascii="Times New Roman" w:hAnsi="Times New Roman" w:cs="Times New Roman"/>
          <w:sz w:val="36"/>
          <w:szCs w:val="36"/>
        </w:rPr>
        <w:t>таких ка</w:t>
      </w:r>
      <w:r w:rsidR="00C00C92">
        <w:rPr>
          <w:rFonts w:ascii="Times New Roman" w:hAnsi="Times New Roman" w:cs="Times New Roman"/>
          <w:sz w:val="36"/>
          <w:szCs w:val="36"/>
        </w:rPr>
        <w:t>к</w:t>
      </w:r>
    </w:p>
    <w:p w:rsidR="009F10F6" w:rsidRDefault="00D470FF" w:rsidP="009F10F6">
      <w:pPr>
        <w:spacing w:after="0" w:line="360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F10F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Всероссийская акция «Мы - граждане России»</w:t>
      </w:r>
      <w:r w:rsidR="001B328D">
        <w:rPr>
          <w:rFonts w:ascii="Times New Roman" w:hAnsi="Times New Roman" w:cs="Times New Roman"/>
          <w:sz w:val="36"/>
          <w:szCs w:val="36"/>
        </w:rPr>
        <w:t>;</w:t>
      </w:r>
    </w:p>
    <w:p w:rsidR="00C00C92" w:rsidRPr="00C00C92" w:rsidRDefault="00C00C92" w:rsidP="009F10F6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Федеральная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программа</w:t>
      </w:r>
      <w:r w:rsidRPr="00C00C92">
        <w:rPr>
          <w:rFonts w:ascii="Times New Roman" w:hAnsi="Times New Roman" w:cs="Times New Roman"/>
          <w:sz w:val="36"/>
          <w:szCs w:val="36"/>
        </w:rPr>
        <w:t xml:space="preserve"> «Образование» («О мерах государственной поддержки талантливой молодежи»)</w:t>
      </w:r>
      <w:r w:rsidR="004E2D86">
        <w:rPr>
          <w:rFonts w:ascii="Times New Roman" w:hAnsi="Times New Roman" w:cs="Times New Roman"/>
          <w:sz w:val="36"/>
          <w:szCs w:val="36"/>
        </w:rPr>
        <w:t>;</w:t>
      </w:r>
    </w:p>
    <w:p w:rsidR="00C00C92" w:rsidRPr="00C00C92" w:rsidRDefault="00C00C92" w:rsidP="009F10F6">
      <w:pPr>
        <w:spacing w:after="0" w:line="360" w:lineRule="auto"/>
        <w:ind w:left="284" w:right="-108" w:hanging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Российская научно-социальная программа</w:t>
      </w:r>
      <w:r w:rsidR="009F10F6">
        <w:rPr>
          <w:rFonts w:ascii="Times New Roman" w:hAnsi="Times New Roman" w:cs="Times New Roman"/>
          <w:sz w:val="36"/>
          <w:szCs w:val="36"/>
        </w:rPr>
        <w:t xml:space="preserve"> «Шаг в будущее»,</w:t>
      </w:r>
      <w:r w:rsidRPr="00C00C9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C00C92">
        <w:rPr>
          <w:rFonts w:ascii="Times New Roman" w:hAnsi="Times New Roman" w:cs="Times New Roman"/>
          <w:sz w:val="36"/>
          <w:szCs w:val="36"/>
        </w:rPr>
        <w:t>ЮФУ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C00C92" w:rsidRPr="00C00C92" w:rsidRDefault="00C00C92" w:rsidP="009F10F6">
      <w:pPr>
        <w:spacing w:after="0" w:line="360" w:lineRule="auto"/>
        <w:ind w:left="284" w:right="-108" w:hanging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региональный образовательный</w:t>
      </w:r>
      <w:r w:rsidRPr="00C00C92">
        <w:rPr>
          <w:rFonts w:ascii="Times New Roman" w:hAnsi="Times New Roman" w:cs="Times New Roman"/>
          <w:sz w:val="36"/>
          <w:szCs w:val="36"/>
        </w:rPr>
        <w:t xml:space="preserve"> проекте «Фестиваль науки Юга России»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C00C92">
        <w:rPr>
          <w:rFonts w:ascii="Times New Roman" w:hAnsi="Times New Roman" w:cs="Times New Roman"/>
          <w:sz w:val="36"/>
          <w:szCs w:val="36"/>
        </w:rPr>
        <w:t>ЮФУ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C00C92">
        <w:rPr>
          <w:rFonts w:ascii="Times New Roman" w:hAnsi="Times New Roman" w:cs="Times New Roman"/>
          <w:sz w:val="36"/>
          <w:szCs w:val="36"/>
        </w:rPr>
        <w:t>;</w:t>
      </w:r>
    </w:p>
    <w:p w:rsidR="00C00C92" w:rsidRPr="00C00C92" w:rsidRDefault="00C00C92" w:rsidP="00C00C92">
      <w:pPr>
        <w:spacing w:after="0" w:line="360" w:lineRule="auto"/>
        <w:ind w:left="-142" w:right="-1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региональный социально</w:t>
      </w:r>
      <w:r w:rsidR="009F10F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образовательный проект</w:t>
      </w:r>
      <w:r w:rsidRPr="00C00C92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03316" w:rsidRDefault="00C00C92" w:rsidP="00C00C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00C92">
        <w:rPr>
          <w:rFonts w:ascii="Times New Roman" w:hAnsi="Times New Roman" w:cs="Times New Roman"/>
          <w:sz w:val="36"/>
          <w:szCs w:val="36"/>
        </w:rPr>
        <w:t xml:space="preserve">« Инженерные таланты – сильной России»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C00C92">
        <w:rPr>
          <w:rFonts w:ascii="Times New Roman" w:hAnsi="Times New Roman" w:cs="Times New Roman"/>
          <w:sz w:val="36"/>
          <w:szCs w:val="36"/>
        </w:rPr>
        <w:t>ДГТУ</w:t>
      </w:r>
      <w:r>
        <w:rPr>
          <w:rFonts w:ascii="Times New Roman" w:hAnsi="Times New Roman" w:cs="Times New Roman"/>
          <w:sz w:val="36"/>
          <w:szCs w:val="36"/>
        </w:rPr>
        <w:t>)</w:t>
      </w:r>
      <w:r w:rsidR="004E2D86">
        <w:rPr>
          <w:rFonts w:ascii="Times New Roman" w:hAnsi="Times New Roman" w:cs="Times New Roman"/>
          <w:sz w:val="36"/>
          <w:szCs w:val="36"/>
        </w:rPr>
        <w:t xml:space="preserve"> и другие.</w:t>
      </w:r>
    </w:p>
    <w:p w:rsidR="00A02958" w:rsidRDefault="004E2D86" w:rsidP="00C00C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Новое содержательное наполнение получают проводимые </w:t>
      </w:r>
      <w:r w:rsidR="009F10F6">
        <w:rPr>
          <w:rFonts w:ascii="Times New Roman" w:hAnsi="Times New Roman" w:cs="Times New Roman"/>
          <w:sz w:val="36"/>
          <w:szCs w:val="36"/>
        </w:rPr>
        <w:t xml:space="preserve">в настоящее время </w:t>
      </w:r>
      <w:r>
        <w:rPr>
          <w:rFonts w:ascii="Times New Roman" w:hAnsi="Times New Roman" w:cs="Times New Roman"/>
          <w:sz w:val="36"/>
          <w:szCs w:val="36"/>
        </w:rPr>
        <w:t>в масштабе страны    общезначимые акции военно-патриотического, поискового, исследовательского характера.</w:t>
      </w:r>
      <w:r w:rsidR="003A3A91">
        <w:rPr>
          <w:rFonts w:ascii="Times New Roman" w:hAnsi="Times New Roman" w:cs="Times New Roman"/>
          <w:sz w:val="36"/>
          <w:szCs w:val="36"/>
        </w:rPr>
        <w:t xml:space="preserve"> </w:t>
      </w:r>
      <w:r w:rsidR="00A02958">
        <w:rPr>
          <w:rFonts w:ascii="Times New Roman" w:hAnsi="Times New Roman" w:cs="Times New Roman"/>
          <w:sz w:val="36"/>
          <w:szCs w:val="36"/>
        </w:rPr>
        <w:t xml:space="preserve">  </w:t>
      </w:r>
      <w:r w:rsidR="003A3A91">
        <w:rPr>
          <w:rFonts w:ascii="Times New Roman" w:hAnsi="Times New Roman" w:cs="Times New Roman"/>
          <w:sz w:val="36"/>
          <w:szCs w:val="36"/>
        </w:rPr>
        <w:t xml:space="preserve">Так, </w:t>
      </w:r>
      <w:r w:rsidR="00A02958">
        <w:rPr>
          <w:rFonts w:ascii="Times New Roman" w:hAnsi="Times New Roman" w:cs="Times New Roman"/>
          <w:sz w:val="36"/>
          <w:szCs w:val="36"/>
        </w:rPr>
        <w:t xml:space="preserve"> </w:t>
      </w:r>
      <w:r w:rsidR="003A3A91">
        <w:rPr>
          <w:rFonts w:ascii="Times New Roman" w:hAnsi="Times New Roman" w:cs="Times New Roman"/>
          <w:sz w:val="36"/>
          <w:szCs w:val="36"/>
        </w:rPr>
        <w:t>в</w:t>
      </w:r>
      <w:r w:rsidR="00A02958">
        <w:rPr>
          <w:rFonts w:ascii="Times New Roman" w:hAnsi="Times New Roman" w:cs="Times New Roman"/>
          <w:sz w:val="36"/>
          <w:szCs w:val="36"/>
        </w:rPr>
        <w:t xml:space="preserve"> мае  2016 года</w:t>
      </w:r>
      <w:r w:rsidR="003A3A91">
        <w:rPr>
          <w:rFonts w:ascii="Times New Roman" w:hAnsi="Times New Roman" w:cs="Times New Roman"/>
          <w:sz w:val="36"/>
          <w:szCs w:val="36"/>
        </w:rPr>
        <w:t xml:space="preserve"> </w:t>
      </w:r>
      <w:r w:rsidR="00A02958">
        <w:rPr>
          <w:rFonts w:ascii="Times New Roman" w:hAnsi="Times New Roman" w:cs="Times New Roman"/>
          <w:sz w:val="36"/>
          <w:szCs w:val="36"/>
        </w:rPr>
        <w:t xml:space="preserve"> </w:t>
      </w:r>
      <w:r w:rsidR="003A3A91">
        <w:rPr>
          <w:rFonts w:ascii="Times New Roman" w:hAnsi="Times New Roman" w:cs="Times New Roman"/>
          <w:sz w:val="36"/>
          <w:szCs w:val="36"/>
        </w:rPr>
        <w:t xml:space="preserve">в </w:t>
      </w:r>
      <w:r w:rsidR="00A02958">
        <w:rPr>
          <w:rFonts w:ascii="Times New Roman" w:hAnsi="Times New Roman" w:cs="Times New Roman"/>
          <w:sz w:val="36"/>
          <w:szCs w:val="36"/>
        </w:rPr>
        <w:t xml:space="preserve"> </w:t>
      </w:r>
      <w:r w:rsidR="003A3A91">
        <w:rPr>
          <w:rFonts w:ascii="Times New Roman" w:hAnsi="Times New Roman" w:cs="Times New Roman"/>
          <w:sz w:val="36"/>
          <w:szCs w:val="36"/>
        </w:rPr>
        <w:t>нашем</w:t>
      </w:r>
      <w:r w:rsidR="00A02958">
        <w:rPr>
          <w:rFonts w:ascii="Times New Roman" w:hAnsi="Times New Roman" w:cs="Times New Roman"/>
          <w:sz w:val="36"/>
          <w:szCs w:val="36"/>
        </w:rPr>
        <w:t xml:space="preserve"> </w:t>
      </w:r>
      <w:r w:rsidR="003A3A91">
        <w:rPr>
          <w:rFonts w:ascii="Times New Roman" w:hAnsi="Times New Roman" w:cs="Times New Roman"/>
          <w:sz w:val="36"/>
          <w:szCs w:val="36"/>
        </w:rPr>
        <w:t xml:space="preserve"> </w:t>
      </w:r>
      <w:r w:rsidR="00A02958">
        <w:rPr>
          <w:rFonts w:ascii="Times New Roman" w:hAnsi="Times New Roman" w:cs="Times New Roman"/>
          <w:sz w:val="36"/>
          <w:szCs w:val="36"/>
        </w:rPr>
        <w:t xml:space="preserve"> </w:t>
      </w:r>
      <w:r w:rsidR="003A3A91">
        <w:rPr>
          <w:rFonts w:ascii="Times New Roman" w:hAnsi="Times New Roman" w:cs="Times New Roman"/>
          <w:sz w:val="36"/>
          <w:szCs w:val="36"/>
        </w:rPr>
        <w:t xml:space="preserve">городе </w:t>
      </w:r>
      <w:r w:rsidR="00A02958">
        <w:rPr>
          <w:rFonts w:ascii="Times New Roman" w:hAnsi="Times New Roman" w:cs="Times New Roman"/>
          <w:sz w:val="36"/>
          <w:szCs w:val="36"/>
        </w:rPr>
        <w:t xml:space="preserve">  </w:t>
      </w:r>
      <w:r w:rsidR="003A3A91">
        <w:rPr>
          <w:rFonts w:ascii="Times New Roman" w:hAnsi="Times New Roman" w:cs="Times New Roman"/>
          <w:sz w:val="36"/>
          <w:szCs w:val="36"/>
        </w:rPr>
        <w:t>прошел</w:t>
      </w:r>
      <w:r w:rsidR="00F411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E2D86" w:rsidRPr="003A3A91" w:rsidRDefault="00F4113F" w:rsidP="00C00C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A02958">
        <w:rPr>
          <w:rFonts w:ascii="Times New Roman" w:hAnsi="Times New Roman" w:cs="Times New Roman"/>
          <w:sz w:val="36"/>
          <w:szCs w:val="36"/>
        </w:rPr>
        <w:t xml:space="preserve"> п</w:t>
      </w:r>
      <w:r>
        <w:rPr>
          <w:rFonts w:ascii="Times New Roman" w:hAnsi="Times New Roman" w:cs="Times New Roman"/>
          <w:sz w:val="36"/>
          <w:szCs w:val="36"/>
        </w:rPr>
        <w:t xml:space="preserve">атриотический форум старшеклассников «Наследники воинской славы» </w:t>
      </w:r>
      <w:r w:rsidR="003A3A9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в рамках </w:t>
      </w:r>
      <w:r w:rsidR="003A3A91">
        <w:rPr>
          <w:rFonts w:ascii="Times New Roman" w:hAnsi="Times New Roman" w:cs="Times New Roman"/>
          <w:sz w:val="36"/>
          <w:szCs w:val="36"/>
          <w:lang w:val="en-US"/>
        </w:rPr>
        <w:t>VI</w:t>
      </w:r>
      <w:r w:rsidR="003A3A91">
        <w:rPr>
          <w:rFonts w:ascii="Times New Roman" w:hAnsi="Times New Roman" w:cs="Times New Roman"/>
          <w:sz w:val="36"/>
          <w:szCs w:val="36"/>
        </w:rPr>
        <w:t xml:space="preserve"> съезд</w:t>
      </w:r>
      <w:r>
        <w:rPr>
          <w:rFonts w:ascii="Times New Roman" w:hAnsi="Times New Roman" w:cs="Times New Roman"/>
          <w:sz w:val="36"/>
          <w:szCs w:val="36"/>
        </w:rPr>
        <w:t>а</w:t>
      </w:r>
      <w:r w:rsidR="003A3A91">
        <w:rPr>
          <w:rFonts w:ascii="Times New Roman" w:hAnsi="Times New Roman" w:cs="Times New Roman"/>
          <w:sz w:val="36"/>
          <w:szCs w:val="36"/>
        </w:rPr>
        <w:t xml:space="preserve"> Союз</w:t>
      </w:r>
      <w:r>
        <w:rPr>
          <w:rFonts w:ascii="Times New Roman" w:hAnsi="Times New Roman" w:cs="Times New Roman"/>
          <w:sz w:val="36"/>
          <w:szCs w:val="36"/>
        </w:rPr>
        <w:t>а</w:t>
      </w:r>
      <w:r w:rsidR="003A3A91">
        <w:rPr>
          <w:rFonts w:ascii="Times New Roman" w:hAnsi="Times New Roman" w:cs="Times New Roman"/>
          <w:sz w:val="36"/>
          <w:szCs w:val="36"/>
        </w:rPr>
        <w:t xml:space="preserve"> Городов воинской  славы. Этот Союз учрежден  в июле 2013 года  и в настоящее время в не</w:t>
      </w:r>
      <w:r>
        <w:rPr>
          <w:rFonts w:ascii="Times New Roman" w:hAnsi="Times New Roman" w:cs="Times New Roman"/>
          <w:sz w:val="36"/>
          <w:szCs w:val="36"/>
        </w:rPr>
        <w:t>го входят 45 городов России, в том числе город Ростов-на-Дону.</w:t>
      </w:r>
      <w:r w:rsidR="003A3A91">
        <w:rPr>
          <w:rFonts w:ascii="Times New Roman" w:hAnsi="Times New Roman" w:cs="Times New Roman"/>
          <w:sz w:val="36"/>
          <w:szCs w:val="36"/>
        </w:rPr>
        <w:t xml:space="preserve">  Боевые действия в период ВОВ на донской земле заняли важное </w:t>
      </w:r>
      <w:r>
        <w:rPr>
          <w:rFonts w:ascii="Times New Roman" w:hAnsi="Times New Roman" w:cs="Times New Roman"/>
          <w:sz w:val="36"/>
          <w:szCs w:val="36"/>
        </w:rPr>
        <w:t>место среди событий военных лет: 5 мая 2013 года   Ростов-на-Дону получил статус Города воинской славы.  Обучающиеся МБУ ДО ЦДТТ</w:t>
      </w:r>
      <w:r w:rsidR="009F10F6">
        <w:rPr>
          <w:rFonts w:ascii="Times New Roman" w:hAnsi="Times New Roman" w:cs="Times New Roman"/>
          <w:sz w:val="36"/>
          <w:szCs w:val="36"/>
        </w:rPr>
        <w:t xml:space="preserve"> в </w:t>
      </w:r>
      <w:r w:rsidR="009F10F6">
        <w:rPr>
          <w:rFonts w:ascii="Times New Roman" w:hAnsi="Times New Roman" w:cs="Times New Roman"/>
          <w:sz w:val="36"/>
          <w:szCs w:val="36"/>
        </w:rPr>
        <w:lastRenderedPageBreak/>
        <w:t>рамках этих мероприятий</w:t>
      </w:r>
      <w:r w:rsidR="00714684">
        <w:rPr>
          <w:rFonts w:ascii="Times New Roman" w:hAnsi="Times New Roman" w:cs="Times New Roman"/>
          <w:sz w:val="36"/>
          <w:szCs w:val="36"/>
        </w:rPr>
        <w:t xml:space="preserve"> стали участниками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14684">
        <w:rPr>
          <w:rFonts w:ascii="Times New Roman" w:hAnsi="Times New Roman" w:cs="Times New Roman"/>
          <w:sz w:val="36"/>
          <w:szCs w:val="36"/>
        </w:rPr>
        <w:t>выставки</w:t>
      </w:r>
      <w:r>
        <w:rPr>
          <w:rFonts w:ascii="Times New Roman" w:hAnsi="Times New Roman" w:cs="Times New Roman"/>
          <w:sz w:val="36"/>
          <w:szCs w:val="36"/>
        </w:rPr>
        <w:t xml:space="preserve"> детского технического творчества»</w:t>
      </w:r>
      <w:r w:rsidR="00714684">
        <w:rPr>
          <w:rFonts w:ascii="Times New Roman" w:hAnsi="Times New Roman" w:cs="Times New Roman"/>
          <w:sz w:val="36"/>
          <w:szCs w:val="36"/>
        </w:rPr>
        <w:t>, организованной</w:t>
      </w:r>
      <w:r w:rsidR="00714684" w:rsidRPr="00714684">
        <w:rPr>
          <w:rFonts w:ascii="Times New Roman" w:hAnsi="Times New Roman" w:cs="Times New Roman"/>
          <w:sz w:val="36"/>
          <w:szCs w:val="36"/>
        </w:rPr>
        <w:t xml:space="preserve"> </w:t>
      </w:r>
      <w:r w:rsidR="00714684">
        <w:rPr>
          <w:rFonts w:ascii="Times New Roman" w:hAnsi="Times New Roman" w:cs="Times New Roman"/>
          <w:sz w:val="36"/>
          <w:szCs w:val="36"/>
        </w:rPr>
        <w:t xml:space="preserve"> военно-патриотическим  центром «Победа».</w:t>
      </w:r>
    </w:p>
    <w:p w:rsidR="00F113A8" w:rsidRDefault="00A02958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03EEB">
        <w:rPr>
          <w:rFonts w:ascii="Times New Roman" w:hAnsi="Times New Roman" w:cs="Times New Roman"/>
          <w:sz w:val="36"/>
          <w:szCs w:val="36"/>
        </w:rPr>
        <w:t>Семеро о</w:t>
      </w:r>
      <w:r>
        <w:rPr>
          <w:rFonts w:ascii="Times New Roman" w:hAnsi="Times New Roman" w:cs="Times New Roman"/>
          <w:sz w:val="36"/>
          <w:szCs w:val="36"/>
        </w:rPr>
        <w:t>бучающи</w:t>
      </w:r>
      <w:r w:rsidR="00A03EEB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 xml:space="preserve">ся педагогов МБУ ДО ЦДТТ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Деркач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С.В,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Столович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М.А. </w:t>
      </w:r>
      <w:r w:rsidR="00A03EEB">
        <w:rPr>
          <w:rFonts w:ascii="Times New Roman" w:hAnsi="Times New Roman" w:cs="Times New Roman"/>
          <w:sz w:val="36"/>
          <w:szCs w:val="36"/>
        </w:rPr>
        <w:t xml:space="preserve"> стали победителями и призерами </w:t>
      </w:r>
      <w:r w:rsidR="00A03EE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A03EEB">
        <w:rPr>
          <w:rFonts w:ascii="Times New Roman" w:hAnsi="Times New Roman" w:cs="Times New Roman"/>
          <w:sz w:val="36"/>
          <w:szCs w:val="36"/>
        </w:rPr>
        <w:t>-го</w:t>
      </w:r>
      <w:r w:rsidR="00A03EEB" w:rsidRPr="00A03EEB">
        <w:rPr>
          <w:rFonts w:ascii="Times New Roman" w:hAnsi="Times New Roman" w:cs="Times New Roman"/>
          <w:sz w:val="36"/>
          <w:szCs w:val="36"/>
        </w:rPr>
        <w:t xml:space="preserve">  </w:t>
      </w:r>
      <w:r w:rsidR="00A03EEB">
        <w:rPr>
          <w:rFonts w:ascii="Times New Roman" w:hAnsi="Times New Roman" w:cs="Times New Roman"/>
          <w:sz w:val="36"/>
          <w:szCs w:val="36"/>
        </w:rPr>
        <w:t>регионального  конкурса  макетов военной техники  периода Великой Отечественной  войны.</w:t>
      </w:r>
    </w:p>
    <w:p w:rsidR="00A03EEB" w:rsidRPr="00F35DD8" w:rsidRDefault="00A03EEB" w:rsidP="006112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Интересно и содержательно проходила в этом году  организованная на региональном уровне встреча </w:t>
      </w:r>
      <w:r w:rsidR="00DE4487">
        <w:rPr>
          <w:rFonts w:ascii="Times New Roman" w:hAnsi="Times New Roman" w:cs="Times New Roman"/>
          <w:sz w:val="36"/>
          <w:szCs w:val="36"/>
        </w:rPr>
        <w:t>детей   с ветеранами ВОВ «Наследники героев».</w:t>
      </w:r>
      <w:r w:rsidR="006F2C92">
        <w:rPr>
          <w:rFonts w:ascii="Times New Roman" w:hAnsi="Times New Roman" w:cs="Times New Roman"/>
          <w:sz w:val="36"/>
          <w:szCs w:val="36"/>
        </w:rPr>
        <w:t xml:space="preserve"> Дети заинтересованно  вели диалог с  « живыми легендами» Великой Отечественной войны, задавали вопросы, пели песни военных лет.  Наши</w:t>
      </w:r>
      <w:r w:rsidR="002F7C46">
        <w:rPr>
          <w:rFonts w:ascii="Times New Roman" w:hAnsi="Times New Roman" w:cs="Times New Roman"/>
          <w:sz w:val="36"/>
          <w:szCs w:val="36"/>
        </w:rPr>
        <w:t xml:space="preserve"> обучающиеся</w:t>
      </w:r>
      <w:r w:rsidR="00DE4487">
        <w:rPr>
          <w:rFonts w:ascii="Times New Roman" w:hAnsi="Times New Roman" w:cs="Times New Roman"/>
          <w:sz w:val="36"/>
          <w:szCs w:val="36"/>
        </w:rPr>
        <w:t xml:space="preserve"> </w:t>
      </w:r>
      <w:r w:rsidR="002F7C46">
        <w:rPr>
          <w:rFonts w:ascii="Times New Roman" w:hAnsi="Times New Roman" w:cs="Times New Roman"/>
          <w:sz w:val="36"/>
          <w:szCs w:val="36"/>
        </w:rPr>
        <w:t xml:space="preserve"> выступали с защитой </w:t>
      </w:r>
      <w:r w:rsidR="006F2C92">
        <w:rPr>
          <w:rFonts w:ascii="Times New Roman" w:hAnsi="Times New Roman" w:cs="Times New Roman"/>
          <w:sz w:val="36"/>
          <w:szCs w:val="36"/>
        </w:rPr>
        <w:t xml:space="preserve"> представлен</w:t>
      </w:r>
      <w:r w:rsidR="002F7C46">
        <w:rPr>
          <w:rFonts w:ascii="Times New Roman" w:hAnsi="Times New Roman" w:cs="Times New Roman"/>
          <w:sz w:val="36"/>
          <w:szCs w:val="36"/>
        </w:rPr>
        <w:t>н</w:t>
      </w:r>
      <w:r w:rsidR="006F2C92">
        <w:rPr>
          <w:rFonts w:ascii="Times New Roman" w:hAnsi="Times New Roman" w:cs="Times New Roman"/>
          <w:sz w:val="36"/>
          <w:szCs w:val="36"/>
        </w:rPr>
        <w:t>ы</w:t>
      </w:r>
      <w:r w:rsidR="002F7C46">
        <w:rPr>
          <w:rFonts w:ascii="Times New Roman" w:hAnsi="Times New Roman" w:cs="Times New Roman"/>
          <w:sz w:val="36"/>
          <w:szCs w:val="36"/>
        </w:rPr>
        <w:t xml:space="preserve">х проектов: </w:t>
      </w:r>
      <w:proofErr w:type="spellStart"/>
      <w:r w:rsidR="002F7C46">
        <w:rPr>
          <w:rFonts w:ascii="Times New Roman" w:hAnsi="Times New Roman" w:cs="Times New Roman"/>
          <w:sz w:val="36"/>
          <w:szCs w:val="36"/>
        </w:rPr>
        <w:t>Климченко</w:t>
      </w:r>
      <w:proofErr w:type="spellEnd"/>
      <w:r w:rsidR="002F7C46">
        <w:rPr>
          <w:rFonts w:ascii="Times New Roman" w:hAnsi="Times New Roman" w:cs="Times New Roman"/>
          <w:sz w:val="36"/>
          <w:szCs w:val="36"/>
        </w:rPr>
        <w:t xml:space="preserve"> Роман - диарамма «Партизаны, диверсанты» ; </w:t>
      </w:r>
      <w:proofErr w:type="spellStart"/>
      <w:r w:rsidR="002F7C46">
        <w:rPr>
          <w:rFonts w:ascii="Times New Roman" w:hAnsi="Times New Roman" w:cs="Times New Roman"/>
          <w:sz w:val="36"/>
          <w:szCs w:val="36"/>
        </w:rPr>
        <w:t>Трудков</w:t>
      </w:r>
      <w:proofErr w:type="spellEnd"/>
      <w:r w:rsidR="002F7C46">
        <w:rPr>
          <w:rFonts w:ascii="Times New Roman" w:hAnsi="Times New Roman" w:cs="Times New Roman"/>
          <w:sz w:val="36"/>
          <w:szCs w:val="36"/>
        </w:rPr>
        <w:t xml:space="preserve"> Артем –  « Т-34 в Берлине»; </w:t>
      </w:r>
      <w:proofErr w:type="spellStart"/>
      <w:r w:rsidR="002F7C46">
        <w:rPr>
          <w:rFonts w:ascii="Times New Roman" w:hAnsi="Times New Roman" w:cs="Times New Roman"/>
          <w:sz w:val="36"/>
          <w:szCs w:val="36"/>
        </w:rPr>
        <w:t>Зрадчик</w:t>
      </w:r>
      <w:proofErr w:type="spellEnd"/>
      <w:r w:rsidR="002F7C46">
        <w:rPr>
          <w:rFonts w:ascii="Times New Roman" w:hAnsi="Times New Roman" w:cs="Times New Roman"/>
          <w:sz w:val="36"/>
          <w:szCs w:val="36"/>
        </w:rPr>
        <w:t xml:space="preserve"> Даниил –  «Транспортный самолет ИЛ-2». </w:t>
      </w:r>
      <w:r w:rsidR="006F2C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5616" w:rsidRDefault="00F15467" w:rsidP="005B29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B2922">
        <w:rPr>
          <w:rFonts w:ascii="Times New Roman" w:hAnsi="Times New Roman" w:cs="Times New Roman"/>
          <w:sz w:val="36"/>
          <w:szCs w:val="36"/>
        </w:rPr>
        <w:t xml:space="preserve">    </w:t>
      </w:r>
      <w:r w:rsidR="002F7C46" w:rsidRPr="005B2922">
        <w:rPr>
          <w:rFonts w:ascii="Times New Roman" w:hAnsi="Times New Roman" w:cs="Times New Roman"/>
          <w:sz w:val="36"/>
          <w:szCs w:val="36"/>
        </w:rPr>
        <w:t>Работа в рамках программы «Патриотическое воспитание»</w:t>
      </w:r>
      <w:r w:rsidR="001B328D">
        <w:rPr>
          <w:rFonts w:ascii="Times New Roman" w:hAnsi="Times New Roman" w:cs="Times New Roman"/>
          <w:sz w:val="36"/>
          <w:szCs w:val="36"/>
        </w:rPr>
        <w:t xml:space="preserve"> </w:t>
      </w:r>
      <w:r w:rsidR="002F7C46" w:rsidRPr="005B2922">
        <w:rPr>
          <w:rFonts w:ascii="Times New Roman" w:hAnsi="Times New Roman" w:cs="Times New Roman"/>
          <w:sz w:val="36"/>
          <w:szCs w:val="36"/>
        </w:rPr>
        <w:t xml:space="preserve">становится тем стержнем, вокруг которого </w:t>
      </w:r>
      <w:r w:rsidR="005B2922" w:rsidRPr="005B2922">
        <w:rPr>
          <w:rFonts w:ascii="Times New Roman" w:hAnsi="Times New Roman" w:cs="Times New Roman"/>
          <w:sz w:val="36"/>
          <w:szCs w:val="36"/>
        </w:rPr>
        <w:t xml:space="preserve">формируются чувства, мнения, убеждения, стремления детей, их готовность и способность </w:t>
      </w:r>
      <w:r w:rsidR="002F7C46" w:rsidRPr="005B2922">
        <w:rPr>
          <w:rFonts w:ascii="Times New Roman" w:hAnsi="Times New Roman" w:cs="Times New Roman"/>
          <w:sz w:val="36"/>
          <w:szCs w:val="36"/>
        </w:rPr>
        <w:t xml:space="preserve"> </w:t>
      </w:r>
      <w:r w:rsidR="005B2922" w:rsidRPr="005B2922">
        <w:rPr>
          <w:rFonts w:ascii="Times New Roman" w:hAnsi="Times New Roman" w:cs="Times New Roman"/>
          <w:sz w:val="36"/>
          <w:szCs w:val="36"/>
        </w:rPr>
        <w:t xml:space="preserve"> к активным действиям на благо Отечества.</w:t>
      </w:r>
    </w:p>
    <w:p w:rsidR="00F15467" w:rsidRPr="00831BCE" w:rsidRDefault="00F15467" w:rsidP="005B29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B2922">
        <w:rPr>
          <w:rFonts w:ascii="Times New Roman" w:hAnsi="Times New Roman" w:cs="Times New Roman"/>
          <w:sz w:val="36"/>
          <w:szCs w:val="36"/>
        </w:rPr>
        <w:t xml:space="preserve"> </w:t>
      </w:r>
      <w:r w:rsidR="00831BCE" w:rsidRPr="00831BCE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C00C92" w:rsidRDefault="00831BCE" w:rsidP="00527D65">
      <w:pPr>
        <w:shd w:val="clear" w:color="auto" w:fill="FFFFFF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31BCE">
        <w:rPr>
          <w:rFonts w:ascii="Times New Roman" w:hAnsi="Times New Roman" w:cs="Times New Roman"/>
          <w:sz w:val="36"/>
          <w:szCs w:val="36"/>
        </w:rPr>
        <w:t>Воспитать человека</w:t>
      </w:r>
      <w:r>
        <w:rPr>
          <w:rFonts w:ascii="Times New Roman" w:hAnsi="Times New Roman" w:cs="Times New Roman"/>
          <w:sz w:val="36"/>
          <w:szCs w:val="36"/>
        </w:rPr>
        <w:t xml:space="preserve"> // Сборник материалов по проблемам воспитания, М., 2003</w:t>
      </w:r>
    </w:p>
    <w:p w:rsidR="00831BCE" w:rsidRPr="00527D65" w:rsidRDefault="00831BCE" w:rsidP="00527D6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31BCE">
        <w:rPr>
          <w:rFonts w:ascii="Times New Roman" w:hAnsi="Times New Roman" w:cs="Times New Roman"/>
          <w:i/>
          <w:sz w:val="36"/>
          <w:szCs w:val="36"/>
        </w:rPr>
        <w:lastRenderedPageBreak/>
        <w:t>Журкина А.Л.</w:t>
      </w:r>
      <w:r>
        <w:rPr>
          <w:rFonts w:ascii="Times New Roman" w:hAnsi="Times New Roman" w:cs="Times New Roman"/>
          <w:sz w:val="36"/>
          <w:szCs w:val="36"/>
        </w:rPr>
        <w:t xml:space="preserve"> Воспитательный потенциал дополнительного образования// Дополнительное образование. №1, 2003</w:t>
      </w:r>
    </w:p>
    <w:p w:rsidR="00831BCE" w:rsidRDefault="00831BCE" w:rsidP="00527D65">
      <w:pPr>
        <w:shd w:val="clear" w:color="auto" w:fill="FFFFFF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27D65">
        <w:rPr>
          <w:rFonts w:ascii="Times New Roman" w:hAnsi="Times New Roman" w:cs="Times New Roman"/>
          <w:i/>
          <w:sz w:val="36"/>
          <w:szCs w:val="36"/>
        </w:rPr>
        <w:t>Салихова Р.</w:t>
      </w:r>
      <w:r>
        <w:rPr>
          <w:rFonts w:ascii="Times New Roman" w:hAnsi="Times New Roman" w:cs="Times New Roman"/>
          <w:sz w:val="36"/>
          <w:szCs w:val="36"/>
        </w:rPr>
        <w:t xml:space="preserve"> Воспитание гражданина // </w:t>
      </w:r>
      <w:r w:rsidR="00527D65">
        <w:rPr>
          <w:rFonts w:ascii="Times New Roman" w:hAnsi="Times New Roman" w:cs="Times New Roman"/>
          <w:sz w:val="36"/>
          <w:szCs w:val="36"/>
        </w:rPr>
        <w:t>Воспитание школьника,№3, 2003</w:t>
      </w:r>
    </w:p>
    <w:p w:rsidR="00CB0529" w:rsidRPr="00831BCE" w:rsidRDefault="00CB0529" w:rsidP="00527D65">
      <w:pPr>
        <w:shd w:val="clear" w:color="auto" w:fill="FFFFFF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35616">
        <w:rPr>
          <w:rFonts w:ascii="Times New Roman" w:hAnsi="Times New Roman" w:cs="Times New Roman"/>
          <w:i/>
          <w:sz w:val="36"/>
          <w:szCs w:val="36"/>
        </w:rPr>
        <w:t>Чернышева В.А.</w:t>
      </w:r>
      <w:r w:rsidR="00C3561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Муниципальная система образования города Ростова-на-Дону в 2015-2016 учебном году</w:t>
      </w:r>
      <w:r w:rsidR="00C35616">
        <w:rPr>
          <w:rFonts w:ascii="Times New Roman" w:hAnsi="Times New Roman" w:cs="Times New Roman"/>
          <w:sz w:val="36"/>
          <w:szCs w:val="36"/>
        </w:rPr>
        <w:t>. Итоги, направления, перспективы. Ростов-на-Дону, 2016</w:t>
      </w:r>
    </w:p>
    <w:p w:rsidR="00CB6228" w:rsidRDefault="00CB6228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924B2" w:rsidRPr="00A22518" w:rsidRDefault="00246F4B" w:rsidP="00246F4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="00854A57" w:rsidRPr="00A2251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5924B2" w:rsidRPr="00A22518">
        <w:rPr>
          <w:rFonts w:ascii="Times New Roman" w:hAnsi="Times New Roman" w:cs="Times New Roman"/>
          <w:b/>
          <w:sz w:val="36"/>
          <w:szCs w:val="36"/>
        </w:rPr>
        <w:t>Использование интерактивной доски на занятиях</w:t>
      </w:r>
    </w:p>
    <w:p w:rsidR="005924B2" w:rsidRPr="00A22518" w:rsidRDefault="005924B2" w:rsidP="00246F4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изобразительным искусством в структуре дополнительного образования</w:t>
      </w:r>
    </w:p>
    <w:p w:rsidR="00F7124A" w:rsidRDefault="00854A57" w:rsidP="00854A5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246F4B">
        <w:rPr>
          <w:rFonts w:ascii="Times New Roman" w:hAnsi="Times New Roman" w:cs="Times New Roman"/>
          <w:i/>
          <w:sz w:val="32"/>
          <w:szCs w:val="32"/>
        </w:rPr>
        <w:t xml:space="preserve"> Н.А. </w:t>
      </w:r>
      <w:proofErr w:type="spellStart"/>
      <w:r w:rsidR="005924B2" w:rsidRPr="00246F4B">
        <w:rPr>
          <w:rFonts w:ascii="Times New Roman" w:hAnsi="Times New Roman" w:cs="Times New Roman"/>
          <w:i/>
          <w:sz w:val="32"/>
          <w:szCs w:val="32"/>
        </w:rPr>
        <w:t>Пивень</w:t>
      </w:r>
      <w:proofErr w:type="spellEnd"/>
      <w:r w:rsidR="005924B2" w:rsidRPr="00246F4B">
        <w:rPr>
          <w:rFonts w:ascii="Times New Roman" w:hAnsi="Times New Roman" w:cs="Times New Roman"/>
          <w:i/>
          <w:sz w:val="32"/>
          <w:szCs w:val="32"/>
        </w:rPr>
        <w:t>,</w:t>
      </w:r>
      <w:r w:rsidRPr="00246F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924B2" w:rsidRPr="00246F4B">
        <w:rPr>
          <w:rFonts w:ascii="Times New Roman" w:hAnsi="Times New Roman" w:cs="Times New Roman"/>
          <w:i/>
          <w:sz w:val="32"/>
          <w:szCs w:val="32"/>
        </w:rPr>
        <w:t>п</w:t>
      </w:r>
      <w:r w:rsidRPr="00246F4B">
        <w:rPr>
          <w:rFonts w:ascii="Times New Roman" w:hAnsi="Times New Roman" w:cs="Times New Roman"/>
          <w:i/>
          <w:sz w:val="32"/>
          <w:szCs w:val="32"/>
        </w:rPr>
        <w:t>едагог дополнительного образования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br/>
        <w:t xml:space="preserve">     Все мы понимаем и, главное, разделяем мнение о том, что первоначальной формой обучения младших школьников является игра. Все основные социальные роли, профессии понимаются детьми через игру и игровое сотрудничество. Игра –</w:t>
      </w:r>
      <w:r w:rsidR="00D715C2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это зрелищность и активация как можно большего числа органов чувств. Это активная форма ненавязчивого обучения. Овладение основами профессиональных знаний и  навыков учебного предмета так же требует от обучающихся   участия в ролевых играх: «Я - художник», « Я– инженер», «я – спортсмен».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Проецируя игровую форму на занятия изобразительным искусством, мы получаем игровую форму взаимодействия,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характеризующуюся  усвоением и подачей законов реалистического рисования. 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Использование  в образовательном процессе интерактивной доски– это и есть  организация  игры.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Интерактивная доска – является обучающем полем, в котором научные и методические основы  предмета могут излагаться простым и доступным способом,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задействуя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как можно больше наглядных приемов для графического объяснения какого-либо закона или принципа.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Только здесь игровое взаимодействие обучающихся выстраивается на основе наглядности, скорости ( что очень важно для качества усвоения учебного материала ). Интерактивная доска способна отличным образом  на основе  размещения реальных предметов, зданий, улиц, композиций известных художников разобрать и понять принципы построения  предметов, построения зданий, перспективы уличных кварталов, понять принципы взаимодействия форм.</w:t>
      </w:r>
    </w:p>
    <w:p w:rsidR="005924B2" w:rsidRPr="00A22518" w:rsidRDefault="005924B2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Использование интерактивной доски в  структуре дополнительного образования является значительным преимуществом, поскольку  совмещать игру в познавательном ключе, помогает ненавязчиво и подробно ус</w:t>
      </w:r>
      <w:r w:rsidR="007A7D34" w:rsidRPr="00A22518">
        <w:rPr>
          <w:rFonts w:ascii="Times New Roman" w:hAnsi="Times New Roman" w:cs="Times New Roman"/>
          <w:sz w:val="36"/>
          <w:szCs w:val="36"/>
        </w:rPr>
        <w:t>ваивать закономерности</w:t>
      </w:r>
      <w:r w:rsidRPr="00A22518">
        <w:rPr>
          <w:rFonts w:ascii="Times New Roman" w:hAnsi="Times New Roman" w:cs="Times New Roman"/>
          <w:sz w:val="36"/>
          <w:szCs w:val="36"/>
        </w:rPr>
        <w:t xml:space="preserve">. Интерактивная доска становится незаменимым спутником учителя на уроке, отличным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дополнением его слов. Интерактивные доски позволяют ученикам выполнять совместную работу, решать общую задачу, поставленную учителем. </w:t>
      </w:r>
    </w:p>
    <w:p w:rsidR="00742FF6" w:rsidRPr="00A22518" w:rsidRDefault="005924B2" w:rsidP="00742FF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Основные преимущ</w:t>
      </w:r>
      <w:r w:rsidR="00742FF6" w:rsidRPr="00A22518">
        <w:rPr>
          <w:rFonts w:ascii="Times New Roman" w:hAnsi="Times New Roman" w:cs="Times New Roman"/>
          <w:sz w:val="36"/>
          <w:szCs w:val="36"/>
        </w:rPr>
        <w:t>ества  интерактивной доски:</w:t>
      </w:r>
    </w:p>
    <w:p w:rsidR="00742FF6" w:rsidRPr="00A22518" w:rsidRDefault="005924B2" w:rsidP="00742FF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•  расширение возможностей использования электронных средств обучения, (они передают информацию слушателям быстрее, чем при использовании стандартных средств);</w:t>
      </w:r>
    </w:p>
    <w:p w:rsidR="00742FF6" w:rsidRPr="00A22518" w:rsidRDefault="00742FF6" w:rsidP="00742FF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• </w:t>
      </w:r>
      <w:r w:rsidR="005924B2" w:rsidRPr="00A22518">
        <w:rPr>
          <w:rFonts w:ascii="Times New Roman" w:hAnsi="Times New Roman" w:cs="Times New Roman"/>
          <w:sz w:val="36"/>
          <w:szCs w:val="36"/>
        </w:rPr>
        <w:t>повышение качества восприятия материала за счет увеличения количества илл</w:t>
      </w:r>
      <w:r w:rsidRPr="00A22518">
        <w:rPr>
          <w:rFonts w:ascii="Times New Roman" w:hAnsi="Times New Roman" w:cs="Times New Roman"/>
          <w:sz w:val="36"/>
          <w:szCs w:val="36"/>
        </w:rPr>
        <w:t>юстративного материала на уроке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будь то картинка из интернета или крупномасштабная таблица, текстовы</w:t>
      </w:r>
      <w:r w:rsidR="00566591" w:rsidRPr="00A22518">
        <w:rPr>
          <w:rFonts w:ascii="Times New Roman" w:hAnsi="Times New Roman" w:cs="Times New Roman"/>
          <w:sz w:val="36"/>
          <w:szCs w:val="36"/>
        </w:rPr>
        <w:t>й файл или географическая карта;</w:t>
      </w:r>
      <w:r w:rsidR="00854A57" w:rsidRPr="00A22518">
        <w:rPr>
          <w:rFonts w:ascii="Times New Roman" w:hAnsi="Times New Roman" w:cs="Times New Roman"/>
          <w:sz w:val="36"/>
          <w:szCs w:val="36"/>
        </w:rPr>
        <w:t xml:space="preserve">  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2FF6" w:rsidRPr="00A22518" w:rsidRDefault="00742FF6" w:rsidP="00742FF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• возможность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ученикам воспр</w:t>
      </w:r>
      <w:r w:rsidR="00566591" w:rsidRPr="00A22518">
        <w:rPr>
          <w:rFonts w:ascii="Times New Roman" w:hAnsi="Times New Roman" w:cs="Times New Roman"/>
          <w:sz w:val="36"/>
          <w:szCs w:val="36"/>
        </w:rPr>
        <w:t>инимать информацию быстрее;</w:t>
      </w:r>
      <w:r w:rsidRPr="00A22518">
        <w:rPr>
          <w:rFonts w:ascii="Times New Roman" w:hAnsi="Times New Roman" w:cs="Times New Roman"/>
          <w:sz w:val="36"/>
          <w:szCs w:val="36"/>
        </w:rPr>
        <w:t> </w:t>
      </w:r>
    </w:p>
    <w:p w:rsidR="00742FF6" w:rsidRPr="00A22518" w:rsidRDefault="001C513D" w:rsidP="00742FF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• возможность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ученикам принимать участие в групповых дискуссиях, делая обсуждения еще более </w:t>
      </w:r>
      <w:r w:rsidR="00742FF6" w:rsidRPr="00A22518">
        <w:rPr>
          <w:rFonts w:ascii="Times New Roman" w:hAnsi="Times New Roman" w:cs="Times New Roman"/>
          <w:sz w:val="36"/>
          <w:szCs w:val="36"/>
        </w:rPr>
        <w:t>интересными;</w:t>
      </w:r>
    </w:p>
    <w:p w:rsidR="001C513D" w:rsidRPr="00A22518" w:rsidRDefault="001C513D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• возможность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проводить проверку знаний обучающихся сразу в</w:t>
      </w:r>
      <w:r w:rsidR="00566591" w:rsidRPr="00A22518">
        <w:rPr>
          <w:rFonts w:ascii="Times New Roman" w:hAnsi="Times New Roman" w:cs="Times New Roman"/>
          <w:sz w:val="36"/>
          <w:szCs w:val="36"/>
        </w:rPr>
        <w:t>о всем учебном классе, позволяя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организовать грамотную обрат</w:t>
      </w:r>
      <w:r w:rsidRPr="00A22518">
        <w:rPr>
          <w:rFonts w:ascii="Times New Roman" w:hAnsi="Times New Roman" w:cs="Times New Roman"/>
          <w:sz w:val="36"/>
          <w:szCs w:val="36"/>
        </w:rPr>
        <w:t>ную связь "ученик-учитель”;</w:t>
      </w:r>
      <w:r w:rsidR="00742FF6" w:rsidRPr="00A22518">
        <w:rPr>
          <w:rFonts w:ascii="Times New Roman" w:hAnsi="Times New Roman" w:cs="Times New Roman"/>
          <w:sz w:val="36"/>
          <w:szCs w:val="36"/>
        </w:rPr>
        <w:t> </w:t>
      </w:r>
    </w:p>
    <w:p w:rsidR="001C513D" w:rsidRPr="00A22518" w:rsidRDefault="00742FF6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• и</w:t>
      </w:r>
      <w:r w:rsidR="005924B2" w:rsidRPr="00A22518">
        <w:rPr>
          <w:rFonts w:ascii="Times New Roman" w:hAnsi="Times New Roman" w:cs="Times New Roman"/>
          <w:sz w:val="36"/>
          <w:szCs w:val="36"/>
        </w:rPr>
        <w:t>нтерактивные доски делают занятия интересными и увлекательны</w:t>
      </w:r>
      <w:r w:rsidR="001C513D" w:rsidRPr="00A22518">
        <w:rPr>
          <w:rFonts w:ascii="Times New Roman" w:hAnsi="Times New Roman" w:cs="Times New Roman"/>
          <w:sz w:val="36"/>
          <w:szCs w:val="36"/>
        </w:rPr>
        <w:t xml:space="preserve">ми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благодаря разнообразному и динамичному использованию р</w:t>
      </w:r>
      <w:r w:rsidR="001C513D" w:rsidRPr="00A22518">
        <w:rPr>
          <w:rFonts w:ascii="Times New Roman" w:hAnsi="Times New Roman" w:cs="Times New Roman"/>
          <w:sz w:val="36"/>
          <w:szCs w:val="36"/>
        </w:rPr>
        <w:t>есурсов, развивая</w:t>
      </w:r>
      <w:r w:rsidR="00566591" w:rsidRPr="00A22518">
        <w:rPr>
          <w:rFonts w:ascii="Times New Roman" w:hAnsi="Times New Roman" w:cs="Times New Roman"/>
          <w:sz w:val="36"/>
          <w:szCs w:val="36"/>
        </w:rPr>
        <w:t xml:space="preserve"> мотивацию.</w:t>
      </w:r>
      <w:r w:rsidR="00566591" w:rsidRPr="00A22518">
        <w:rPr>
          <w:rFonts w:ascii="Times New Roman" w:hAnsi="Times New Roman" w:cs="Times New Roman"/>
          <w:sz w:val="36"/>
          <w:szCs w:val="36"/>
        </w:rPr>
        <w:br/>
      </w:r>
      <w:r w:rsidRPr="00A22518">
        <w:rPr>
          <w:rFonts w:ascii="Times New Roman" w:hAnsi="Times New Roman" w:cs="Times New Roman"/>
          <w:sz w:val="36"/>
          <w:szCs w:val="36"/>
        </w:rPr>
        <w:t xml:space="preserve">       </w:t>
      </w:r>
      <w:r w:rsidR="005924B2" w:rsidRPr="00A22518">
        <w:rPr>
          <w:rFonts w:ascii="Times New Roman" w:hAnsi="Times New Roman" w:cs="Times New Roman"/>
          <w:sz w:val="36"/>
          <w:szCs w:val="36"/>
        </w:rPr>
        <w:t>Преимущества  интерактивной доски  д</w:t>
      </w:r>
      <w:r w:rsidR="001C513D" w:rsidRPr="00A22518">
        <w:rPr>
          <w:rFonts w:ascii="Times New Roman" w:hAnsi="Times New Roman" w:cs="Times New Roman"/>
          <w:sz w:val="36"/>
          <w:szCs w:val="36"/>
        </w:rPr>
        <w:t>ля учителей:</w:t>
      </w:r>
    </w:p>
    <w:p w:rsidR="001C513D" w:rsidRPr="00A22518" w:rsidRDefault="001C513D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• возможность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объяснять н</w:t>
      </w:r>
      <w:r w:rsidRPr="00A22518">
        <w:rPr>
          <w:rFonts w:ascii="Times New Roman" w:hAnsi="Times New Roman" w:cs="Times New Roman"/>
          <w:sz w:val="36"/>
          <w:szCs w:val="36"/>
        </w:rPr>
        <w:t>овый материал из центра класса;</w:t>
      </w:r>
    </w:p>
    <w:p w:rsidR="001C513D" w:rsidRPr="00A22518" w:rsidRDefault="005924B2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• </w:t>
      </w:r>
      <w:r w:rsidR="001C513D" w:rsidRPr="00A22518">
        <w:rPr>
          <w:rFonts w:ascii="Times New Roman" w:hAnsi="Times New Roman" w:cs="Times New Roman"/>
          <w:sz w:val="36"/>
          <w:szCs w:val="36"/>
        </w:rPr>
        <w:t>сохранение и распечатка</w:t>
      </w:r>
      <w:r w:rsidR="00854A57" w:rsidRPr="00A22518">
        <w:rPr>
          <w:rFonts w:ascii="Times New Roman" w:hAnsi="Times New Roman" w:cs="Times New Roman"/>
          <w:sz w:val="36"/>
          <w:szCs w:val="36"/>
        </w:rPr>
        <w:t xml:space="preserve"> изображения на доске, включая любые записи, сделанные во время занятия, не затрачивая при этом много времени и сил и упрощая</w:t>
      </w:r>
      <w:r w:rsidR="001C513D" w:rsidRPr="00A22518">
        <w:rPr>
          <w:rFonts w:ascii="Times New Roman" w:hAnsi="Times New Roman" w:cs="Times New Roman"/>
          <w:sz w:val="36"/>
          <w:szCs w:val="36"/>
        </w:rPr>
        <w:t xml:space="preserve"> проверку усвоенного материала;</w:t>
      </w:r>
    </w:p>
    <w:p w:rsidR="001C513D" w:rsidRPr="00A22518" w:rsidRDefault="00854A57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• позволяет учителям рисовать и делать записи поверх любых приложений и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веб-ресурсов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, делиться материалами друг с другом и вновь использовать их, тем самым поощряя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импровизацию и гибкость</w:t>
      </w:r>
      <w:r w:rsidR="00742FF6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5924B2" w:rsidRPr="00A22518">
        <w:rPr>
          <w:rFonts w:ascii="Times New Roman" w:hAnsi="Times New Roman" w:cs="Times New Roman"/>
          <w:sz w:val="36"/>
          <w:szCs w:val="36"/>
        </w:rPr>
        <w:t>мышления</w:t>
      </w:r>
      <w:r w:rsidR="00742FF6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обучающихся</w:t>
      </w:r>
      <w:r w:rsidR="00742FF6" w:rsidRPr="00A22518">
        <w:rPr>
          <w:rFonts w:ascii="Times New Roman" w:hAnsi="Times New Roman" w:cs="Times New Roman"/>
          <w:sz w:val="36"/>
          <w:szCs w:val="36"/>
        </w:rPr>
        <w:t>;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1C513D" w:rsidRPr="00A225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13D" w:rsidRPr="00A22518" w:rsidRDefault="001C513D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• </w:t>
      </w:r>
      <w:r w:rsidR="005924B2" w:rsidRPr="00A22518">
        <w:rPr>
          <w:rFonts w:ascii="Times New Roman" w:hAnsi="Times New Roman" w:cs="Times New Roman"/>
          <w:sz w:val="36"/>
          <w:szCs w:val="36"/>
        </w:rPr>
        <w:t>позволяет исполь</w:t>
      </w:r>
      <w:r w:rsidR="00854A57" w:rsidRPr="00A22518">
        <w:rPr>
          <w:rFonts w:ascii="Times New Roman" w:hAnsi="Times New Roman" w:cs="Times New Roman"/>
          <w:sz w:val="36"/>
          <w:szCs w:val="36"/>
        </w:rPr>
        <w:t>зовать различные стили обучения: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учителя могут обращаться к всевозможным ресурсам, приспосабливаясь к определенным </w:t>
      </w:r>
      <w:proofErr w:type="spellStart"/>
      <w:r w:rsidR="005924B2" w:rsidRPr="00A22518">
        <w:rPr>
          <w:rFonts w:ascii="Times New Roman" w:hAnsi="Times New Roman" w:cs="Times New Roman"/>
          <w:sz w:val="36"/>
          <w:szCs w:val="36"/>
        </w:rPr>
        <w:t>потребностям</w:t>
      </w:r>
      <w:r w:rsidR="00854A57" w:rsidRPr="00A22518">
        <w:rPr>
          <w:rFonts w:ascii="Times New Roman" w:hAnsi="Times New Roman" w:cs="Times New Roman"/>
          <w:sz w:val="36"/>
          <w:szCs w:val="36"/>
        </w:rPr>
        <w:t>учащихся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;</w:t>
      </w:r>
    </w:p>
    <w:p w:rsidR="001C513D" w:rsidRPr="00A22518" w:rsidRDefault="005924B2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• удобна </w:t>
      </w:r>
      <w:r w:rsidR="001C513D" w:rsidRPr="00A22518">
        <w:rPr>
          <w:rFonts w:ascii="Times New Roman" w:hAnsi="Times New Roman" w:cs="Times New Roman"/>
          <w:sz w:val="36"/>
          <w:szCs w:val="36"/>
        </w:rPr>
        <w:t>при работе в большой аудитории;</w:t>
      </w:r>
    </w:p>
    <w:p w:rsidR="005924B2" w:rsidRPr="00A22518" w:rsidRDefault="005924B2" w:rsidP="001C513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• вдохновляет учителя на поиск новых подходов к обучению, стимулирует профессиональный рост.</w:t>
      </w:r>
    </w:p>
    <w:p w:rsidR="00566591" w:rsidRPr="00A22518" w:rsidRDefault="0056659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Разнообразие цветов, доступных на интерактивной доске, позволяет выделять важные области и привлекать внимание к ним, связывать общие идеи или показывать их отличие и демонстрировать ход размышления.</w:t>
      </w:r>
    </w:p>
    <w:p w:rsidR="005924B2" w:rsidRPr="00A22518" w:rsidRDefault="0056659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  </w:t>
      </w:r>
      <w:r w:rsidR="005924B2" w:rsidRPr="00A22518">
        <w:rPr>
          <w:rFonts w:ascii="Times New Roman" w:hAnsi="Times New Roman" w:cs="Times New Roman"/>
          <w:sz w:val="36"/>
          <w:szCs w:val="36"/>
        </w:rPr>
        <w:t>В  практике организации образовательного процесса на занятиях в детских объединениях «ИЗО»  проверен положительны</w:t>
      </w:r>
      <w:r w:rsidR="00DC214C" w:rsidRPr="00A22518">
        <w:rPr>
          <w:rFonts w:ascii="Times New Roman" w:hAnsi="Times New Roman" w:cs="Times New Roman"/>
          <w:sz w:val="36"/>
          <w:szCs w:val="36"/>
        </w:rPr>
        <w:t xml:space="preserve">й эффект использования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наглядных материалов, которые необходимы  для объяснения следующих закономерностей по рисунку :</w:t>
      </w:r>
    </w:p>
    <w:p w:rsidR="00DC214C" w:rsidRPr="00A22518" w:rsidRDefault="00DC214C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• использование принципов сквозного рисования на </w:t>
      </w:r>
      <w:r w:rsidR="005924B2" w:rsidRPr="00A22518">
        <w:rPr>
          <w:rFonts w:ascii="Times New Roman" w:hAnsi="Times New Roman" w:cs="Times New Roman"/>
          <w:sz w:val="36"/>
          <w:szCs w:val="36"/>
        </w:rPr>
        <w:t>пример</w:t>
      </w:r>
      <w:r w:rsidRPr="00A22518">
        <w:rPr>
          <w:rFonts w:ascii="Times New Roman" w:hAnsi="Times New Roman" w:cs="Times New Roman"/>
          <w:sz w:val="36"/>
          <w:szCs w:val="36"/>
        </w:rPr>
        <w:t>е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в</w:t>
      </w:r>
      <w:r w:rsidRPr="00A22518">
        <w:rPr>
          <w:rFonts w:ascii="Times New Roman" w:hAnsi="Times New Roman" w:cs="Times New Roman"/>
          <w:sz w:val="36"/>
          <w:szCs w:val="36"/>
        </w:rPr>
        <w:t xml:space="preserve">аз; </w:t>
      </w:r>
    </w:p>
    <w:p w:rsidR="00DC214C" w:rsidRPr="00A22518" w:rsidRDefault="00DC214C" w:rsidP="00DC214C">
      <w:pPr>
        <w:spacing w:after="0" w:line="360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• 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пример </w:t>
      </w:r>
      <w:r w:rsidRPr="00A22518">
        <w:rPr>
          <w:rFonts w:ascii="Times New Roman" w:hAnsi="Times New Roman" w:cs="Times New Roman"/>
          <w:sz w:val="36"/>
          <w:szCs w:val="36"/>
        </w:rPr>
        <w:t>натюрмортов и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принцы </w:t>
      </w:r>
      <w:r w:rsidRPr="00A22518">
        <w:rPr>
          <w:rFonts w:ascii="Times New Roman" w:hAnsi="Times New Roman" w:cs="Times New Roman"/>
          <w:sz w:val="36"/>
          <w:szCs w:val="36"/>
        </w:rPr>
        <w:t>его компоновки</w:t>
      </w:r>
      <w:r w:rsidR="005924B2" w:rsidRPr="00A22518">
        <w:rPr>
          <w:rFonts w:ascii="Times New Roman" w:hAnsi="Times New Roman" w:cs="Times New Roman"/>
          <w:sz w:val="36"/>
          <w:szCs w:val="36"/>
        </w:rPr>
        <w:t>;</w:t>
      </w:r>
    </w:p>
    <w:p w:rsidR="005924B2" w:rsidRPr="00A22518" w:rsidRDefault="00DC214C" w:rsidP="00DC214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• </w:t>
      </w:r>
      <w:r w:rsidR="00DD5819" w:rsidRPr="00A22518">
        <w:rPr>
          <w:rFonts w:ascii="Times New Roman" w:hAnsi="Times New Roman" w:cs="Times New Roman"/>
          <w:sz w:val="36"/>
          <w:szCs w:val="36"/>
        </w:rPr>
        <w:t xml:space="preserve">основы перспективы на </w:t>
      </w:r>
      <w:r w:rsidR="005924B2" w:rsidRPr="00A22518">
        <w:rPr>
          <w:rFonts w:ascii="Times New Roman" w:hAnsi="Times New Roman" w:cs="Times New Roman"/>
          <w:sz w:val="36"/>
          <w:szCs w:val="36"/>
        </w:rPr>
        <w:t>пример</w:t>
      </w:r>
      <w:r w:rsidR="00DD5819" w:rsidRPr="00A22518">
        <w:rPr>
          <w:rFonts w:ascii="Times New Roman" w:hAnsi="Times New Roman" w:cs="Times New Roman"/>
          <w:sz w:val="36"/>
          <w:szCs w:val="36"/>
        </w:rPr>
        <w:t>е</w:t>
      </w:r>
      <w:r w:rsidR="005924B2" w:rsidRPr="00A22518">
        <w:rPr>
          <w:rFonts w:ascii="Times New Roman" w:hAnsi="Times New Roman" w:cs="Times New Roman"/>
          <w:sz w:val="36"/>
          <w:szCs w:val="36"/>
        </w:rPr>
        <w:t xml:space="preserve"> уличны</w:t>
      </w:r>
      <w:r w:rsidR="00DD5819" w:rsidRPr="00A22518">
        <w:rPr>
          <w:rFonts w:ascii="Times New Roman" w:hAnsi="Times New Roman" w:cs="Times New Roman"/>
          <w:sz w:val="36"/>
          <w:szCs w:val="36"/>
        </w:rPr>
        <w:t>х кварталов.</w:t>
      </w:r>
    </w:p>
    <w:p w:rsidR="00742FF6" w:rsidRPr="00A22518" w:rsidRDefault="00742FF6" w:rsidP="00742FF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Интерактивные доски позволяют учителю создавать простые и быстрые поправки в имеющемся методическом материале прямо на уроке, во время объяснения материала, адаптируя его под конкретную аудиторию, под конкретные задачи, поставленные на уроке. </w:t>
      </w:r>
      <w:r w:rsidR="00693CF9" w:rsidRPr="00A22518">
        <w:rPr>
          <w:rFonts w:ascii="Times New Roman" w:hAnsi="Times New Roman" w:cs="Times New Roman"/>
          <w:sz w:val="36"/>
          <w:szCs w:val="36"/>
        </w:rPr>
        <w:t> Возможность делать записи позволяет добавлять информацию, ставить  вопросы к тексту или изображениям на экране. Все примечания можно сохранить, просмотреть или распечатать.</w:t>
      </w:r>
    </w:p>
    <w:p w:rsidR="00BF0323" w:rsidRPr="00C00C92" w:rsidRDefault="00742FF6" w:rsidP="00C00C92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При полной интеграции интерактивных досок в образование и  создания единой базы данных о методических и демонстрационных материалах для обучения, у учителей освобождается  время, </w:t>
      </w:r>
      <w:r w:rsidR="00DC214C" w:rsidRPr="00A22518">
        <w:rPr>
          <w:rFonts w:ascii="Times New Roman" w:hAnsi="Times New Roman" w:cs="Times New Roman"/>
          <w:sz w:val="36"/>
          <w:szCs w:val="36"/>
        </w:rPr>
        <w:t>затрачиваемое ранее на их поиск, качество образования</w:t>
      </w:r>
      <w:r w:rsidR="00DD5819" w:rsidRPr="00A22518">
        <w:rPr>
          <w:rFonts w:ascii="Times New Roman" w:hAnsi="Times New Roman" w:cs="Times New Roman"/>
          <w:sz w:val="36"/>
          <w:szCs w:val="36"/>
        </w:rPr>
        <w:t xml:space="preserve"> при этом</w:t>
      </w:r>
      <w:r w:rsidR="00DC214C" w:rsidRPr="00A22518">
        <w:rPr>
          <w:rFonts w:ascii="Times New Roman" w:hAnsi="Times New Roman" w:cs="Times New Roman"/>
          <w:sz w:val="36"/>
          <w:szCs w:val="36"/>
        </w:rPr>
        <w:t xml:space="preserve"> значительно возрастает</w:t>
      </w:r>
      <w:r w:rsidR="00DD5819" w:rsidRPr="00A22518">
        <w:rPr>
          <w:rFonts w:ascii="Times New Roman" w:hAnsi="Times New Roman" w:cs="Times New Roman"/>
          <w:sz w:val="36"/>
          <w:szCs w:val="36"/>
        </w:rPr>
        <w:t>.</w:t>
      </w:r>
    </w:p>
    <w:p w:rsidR="00BF0323" w:rsidRPr="00A22518" w:rsidRDefault="00BF0323" w:rsidP="00BF032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Интерактивная доска как средство фор</w:t>
      </w:r>
      <w:r w:rsidR="006B0F01" w:rsidRPr="00A22518">
        <w:rPr>
          <w:rFonts w:ascii="Times New Roman" w:hAnsi="Times New Roman" w:cs="Times New Roman"/>
          <w:sz w:val="36"/>
          <w:szCs w:val="36"/>
        </w:rPr>
        <w:t xml:space="preserve">мирования ключевых и </w:t>
      </w:r>
      <w:proofErr w:type="spellStart"/>
      <w:r w:rsidR="006B0F01" w:rsidRPr="00A22518">
        <w:rPr>
          <w:rFonts w:ascii="Times New Roman" w:hAnsi="Times New Roman" w:cs="Times New Roman"/>
          <w:sz w:val="36"/>
          <w:szCs w:val="36"/>
        </w:rPr>
        <w:t>предметных</w:t>
      </w:r>
      <w:r w:rsidRPr="00A22518">
        <w:rPr>
          <w:rFonts w:ascii="Times New Roman" w:hAnsi="Times New Roman" w:cs="Times New Roman"/>
          <w:sz w:val="36"/>
          <w:szCs w:val="36"/>
        </w:rPr>
        <w:t>компет</w:t>
      </w:r>
      <w:r w:rsidR="00246F4B">
        <w:rPr>
          <w:rFonts w:ascii="Times New Roman" w:hAnsi="Times New Roman" w:cs="Times New Roman"/>
          <w:sz w:val="36"/>
          <w:szCs w:val="36"/>
        </w:rPr>
        <w:t>енций</w:t>
      </w:r>
      <w:proofErr w:type="spellEnd"/>
      <w:r w:rsidR="00246F4B">
        <w:rPr>
          <w:rFonts w:ascii="Times New Roman" w:hAnsi="Times New Roman" w:cs="Times New Roman"/>
          <w:sz w:val="36"/>
          <w:szCs w:val="36"/>
        </w:rPr>
        <w:t xml:space="preserve"> учащихся</w:t>
      </w:r>
      <w:r w:rsidRPr="00A22518">
        <w:rPr>
          <w:rFonts w:ascii="Times New Roman" w:hAnsi="Times New Roman" w:cs="Times New Roman"/>
          <w:sz w:val="36"/>
          <w:szCs w:val="36"/>
        </w:rPr>
        <w:br/>
        <w:t xml:space="preserve">         Интерактивная доска имеет преимущества для учителя и учащихся. Она сочетает разные стили обучения: визуальные, слуховые или кинестетические, позволяет сделать обучение более наглядным. Благодаря интерактивной доске, ученики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могут видеть видеосюжеты, содержащие лексический или грамматический материал, также имеют возможность взаимодействовать с предметами физически, передвигая буквы, картинки, рисовать стрелочки, соединять части предметов друг с другом. Тем самым ученики отрабатывают изученный на уроке материал и усваивают информацию быстрее. </w:t>
      </w:r>
      <w:r w:rsidRPr="00A22518">
        <w:rPr>
          <w:rFonts w:ascii="Times New Roman" w:hAnsi="Times New Roman" w:cs="Times New Roman"/>
          <w:sz w:val="36"/>
          <w:szCs w:val="36"/>
        </w:rPr>
        <w:br/>
        <w:t xml:space="preserve">       Учащиеся становятся активными участниками процесса обучения, а не пассивными слушателями, они могут работать в интерактивном режиме. Ученики активнее участвуют в уроках, растет их заинтересованность и сосредоточенность. Дети получают уникальную свободу работы с изображениями, звуком и текстом. Ребенок чувствует себя скорее учителем, чем учеником, и стремится общаться со взрослым на равных. Дети увлечены бесчисленными интерактивными возможностями, они испытывают чувство достижения успеха и гордости за себя. Благодаря интерактивной доске повышается мотивация детей к обучению. Процесс погружения в языковую среду становится легче. Творческий характер заданий, созданных с помощью интерактивной доски, способствует лучшему запоминанию и усвоению различных грамматических структур, расширению лексического запаса, развитию монологической и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диалогической речи. Дети могут учить английский язык, играя. </w:t>
      </w:r>
      <w:r w:rsidRPr="00A22518">
        <w:rPr>
          <w:rFonts w:ascii="Times New Roman" w:hAnsi="Times New Roman" w:cs="Times New Roman"/>
          <w:sz w:val="36"/>
          <w:szCs w:val="36"/>
        </w:rPr>
        <w:br/>
        <w:t xml:space="preserve">          В результате использования интерактивной доски учитель может организовать и провести интересные уроки для школьников в нетрадиционной форме, поддерживать в учебном кабинете атмосферу оживленного общения. Интерактивная доска не только побуждает детей к активной работе, но и помогает вам донести материал до каждого ученика в классе. Учитель может завладеть вниманием всего класса, не отходя от экрана. Дотрагиваясь до его поверхности, можно совершить интерактивное путешествие в англоязычные страны, узнать об особенностях их культуры. Интерактивная доска позволяет учителю сэкономить время учителя для подготовки к урокам; дает возможность многократного предъявления материала. Интерактивная доска позволяет учителю увеличить восприятие материала за счет увеличения количества иллюстративного материала на уроке, используя анимированных персонажей, картинки, музыкальные сюжеты. </w:t>
      </w:r>
      <w:r w:rsidRPr="00A22518">
        <w:rPr>
          <w:rFonts w:ascii="Times New Roman" w:hAnsi="Times New Roman" w:cs="Times New Roman"/>
          <w:sz w:val="36"/>
          <w:szCs w:val="36"/>
        </w:rPr>
        <w:br/>
        <w:t xml:space="preserve">          Интерактивная доска является средством формирования ключевых и предметных компетенций учащихся. Ключевые компетенции необходимы для успешной социализации человека в быстроменяющемся обществе. К ним относятся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интеллектуальная, коммуникативная, информационная, организационная,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социокультурная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, компенсаторная.</w:t>
      </w:r>
    </w:p>
    <w:p w:rsidR="00BF0323" w:rsidRPr="00A22518" w:rsidRDefault="00BF0323" w:rsidP="00BF032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Литература</w:t>
      </w:r>
    </w:p>
    <w:p w:rsidR="00BF0323" w:rsidRPr="00A22518" w:rsidRDefault="00BF0323" w:rsidP="00BF032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i/>
          <w:sz w:val="36"/>
          <w:szCs w:val="36"/>
        </w:rPr>
        <w:t>Пьянкова Н.И.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Изобразительное искусство в современной школе. М., Просвещение. 2006.</w:t>
      </w:r>
    </w:p>
    <w:p w:rsidR="00BF0323" w:rsidRPr="00A22518" w:rsidRDefault="00BF0323" w:rsidP="00BF032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22518">
        <w:rPr>
          <w:rFonts w:ascii="Times New Roman" w:hAnsi="Times New Roman" w:cs="Times New Roman"/>
          <w:i/>
          <w:sz w:val="36"/>
          <w:szCs w:val="36"/>
        </w:rPr>
        <w:t>Полат</w:t>
      </w:r>
      <w:proofErr w:type="spellEnd"/>
      <w:r w:rsidRPr="00A22518">
        <w:rPr>
          <w:rFonts w:ascii="Times New Roman" w:hAnsi="Times New Roman" w:cs="Times New Roman"/>
          <w:i/>
          <w:sz w:val="36"/>
          <w:szCs w:val="36"/>
        </w:rPr>
        <w:t xml:space="preserve"> Е. С.</w:t>
      </w:r>
      <w:r w:rsidRPr="00A22518">
        <w:rPr>
          <w:rFonts w:ascii="Times New Roman" w:hAnsi="Times New Roman" w:cs="Times New Roman"/>
          <w:sz w:val="36"/>
          <w:szCs w:val="36"/>
        </w:rPr>
        <w:t xml:space="preserve"> Новые педагогические и информационные технологии в системе школьного образования. М., АСНДЕМА, 2001.</w:t>
      </w:r>
    </w:p>
    <w:p w:rsidR="00BF0323" w:rsidRPr="00A22518" w:rsidRDefault="00D66EBD" w:rsidP="00BF032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hyperlink r:id="rId9" w:history="1">
        <w:r w:rsidR="00BF0323" w:rsidRPr="00A22518">
          <w:rPr>
            <w:rFonts w:ascii="Times New Roman" w:hAnsi="Times New Roman" w:cs="Times New Roman"/>
            <w:sz w:val="36"/>
            <w:szCs w:val="36"/>
          </w:rPr>
          <w:t>http://referatwork.ru/category/iskusstvo/view/70661_tema_23_specificheskie_formy_organizacii_zanyatiy_izobrazitel_nym_iskusstvom_organizaciya_zanyatiy_izobrazitel_nym_iskusstvom_v_sisteme_dopolnitel_nogo_</w:t>
        </w:r>
      </w:hyperlink>
      <w:r w:rsidR="00BF0323" w:rsidRPr="00A22518">
        <w:rPr>
          <w:rFonts w:ascii="Times New Roman" w:hAnsi="Times New Roman" w:cs="Times New Roman"/>
          <w:sz w:val="36"/>
          <w:szCs w:val="36"/>
        </w:rPr>
        <w:t xml:space="preserve"> http://www.scienceforum.ru/2014/527/4738</w:t>
      </w:r>
    </w:p>
    <w:p w:rsidR="00BF0323" w:rsidRPr="00A22518" w:rsidRDefault="00BF0323" w:rsidP="00BF0323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4)</w:t>
      </w:r>
      <w:hyperlink r:id="rId10" w:history="1">
        <w:r w:rsidRPr="00A22518">
          <w:rPr>
            <w:rFonts w:ascii="Times New Roman" w:hAnsi="Times New Roman" w:cs="Times New Roman"/>
            <w:sz w:val="36"/>
            <w:szCs w:val="36"/>
          </w:rPr>
          <w:t>http://studopedia.ru/2_30721_tema--spetsificheskie-formi-organizatsii-zanyatiy-izobrazitelnim-iskusstvom-organizatsiya-zanyatiy-izobrazitelnim-iskusstvom-v-sisteme-dopolnitelnogo-obrazovaniya.html</w:t>
        </w:r>
      </w:hyperlink>
    </w:p>
    <w:p w:rsidR="00A22518" w:rsidRPr="00A22518" w:rsidRDefault="00A22518" w:rsidP="00A2251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A22518" w:rsidRPr="00A22518" w:rsidRDefault="00A22518" w:rsidP="00A2251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ИКТ в </w:t>
      </w:r>
      <w:proofErr w:type="spellStart"/>
      <w:r w:rsidRPr="00A22518">
        <w:rPr>
          <w:rFonts w:ascii="Times New Roman" w:hAnsi="Times New Roman" w:cs="Times New Roman"/>
          <w:b/>
          <w:sz w:val="36"/>
          <w:szCs w:val="36"/>
        </w:rPr>
        <w:t>профориентационной</w:t>
      </w:r>
      <w:proofErr w:type="spellEnd"/>
      <w:r w:rsidRPr="00A22518">
        <w:rPr>
          <w:rFonts w:ascii="Times New Roman" w:hAnsi="Times New Roman" w:cs="Times New Roman"/>
          <w:b/>
          <w:sz w:val="36"/>
          <w:szCs w:val="36"/>
        </w:rPr>
        <w:t xml:space="preserve"> работе в системе</w:t>
      </w:r>
    </w:p>
    <w:p w:rsidR="00A22518" w:rsidRPr="00A22518" w:rsidRDefault="00A22518" w:rsidP="00A2251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>дополнительного образования детей</w:t>
      </w:r>
    </w:p>
    <w:p w:rsidR="00A22518" w:rsidRPr="00246F4B" w:rsidRDefault="00A22518" w:rsidP="00A22518">
      <w:pPr>
        <w:spacing w:after="0" w:line="360" w:lineRule="auto"/>
        <w:ind w:left="5387" w:hanging="11908"/>
        <w:rPr>
          <w:rFonts w:ascii="Times New Roman" w:hAnsi="Times New Roman" w:cs="Times New Roman"/>
          <w:b/>
          <w:i/>
          <w:sz w:val="32"/>
          <w:szCs w:val="32"/>
        </w:rPr>
      </w:pPr>
      <w:r w:rsidRPr="00A22518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A22518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246F4B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A22518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246F4B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246F4B">
        <w:rPr>
          <w:rFonts w:ascii="Times New Roman" w:hAnsi="Times New Roman" w:cs="Times New Roman"/>
          <w:i/>
          <w:sz w:val="32"/>
          <w:szCs w:val="32"/>
        </w:rPr>
        <w:t xml:space="preserve"> Т.А. </w:t>
      </w:r>
      <w:proofErr w:type="spellStart"/>
      <w:r w:rsidRPr="00246F4B">
        <w:rPr>
          <w:rFonts w:ascii="Times New Roman" w:hAnsi="Times New Roman" w:cs="Times New Roman"/>
          <w:i/>
          <w:sz w:val="32"/>
          <w:szCs w:val="32"/>
        </w:rPr>
        <w:t>Мирошникова</w:t>
      </w:r>
      <w:proofErr w:type="spellEnd"/>
      <w:r w:rsidRPr="00246F4B">
        <w:rPr>
          <w:rFonts w:ascii="Times New Roman" w:hAnsi="Times New Roman" w:cs="Times New Roman"/>
          <w:i/>
          <w:sz w:val="32"/>
          <w:szCs w:val="32"/>
        </w:rPr>
        <w:t>, п</w:t>
      </w:r>
      <w:r w:rsidR="00246F4B" w:rsidRPr="00246F4B">
        <w:rPr>
          <w:rFonts w:ascii="Times New Roman" w:hAnsi="Times New Roman" w:cs="Times New Roman"/>
          <w:i/>
          <w:sz w:val="32"/>
          <w:szCs w:val="32"/>
        </w:rPr>
        <w:t>едагог дополнительного образования</w:t>
      </w:r>
    </w:p>
    <w:p w:rsidR="00C35616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В современной системе образования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профориентационная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работа потребовала нового подхода к ее организации, что во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многом связано с усложнением труда, расширением диапазона профессий и повышением их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наукоемкости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.  Растут проблемы профориентации, но расширяются и возможности. Такие меры, как 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профилизация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старшей ступени общеобразовательной школы, развитие среды продуктивного обучения в системе «Школа -  УДОД – ВУЗ», пополняются возможностями развития в ней информационно-образовательного компонента. Компьютер  занял важное место в решении проблем творческого поиска учащихся, одним из направлений которого является поиск информации по вопросам профессионального самоопределения.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В муниципальном образовательном учреждении дополнительного образования «Центр детского технического творчества г. Ростова-на-Дону» (ЦДТТ) разработан и реализуется проект «Информационно-образовательная среда как педагогический механизм  социального становления личности»,  в котором отдельно выделен блок профориентации школьника.  В нем  учащимся предоставлена возможность доступа  к  постоянно обновляемой Службой занятости г Ростова-на-Дону  информации: «Перечень профессий, специальностей и видов деятельности, пользующихся спросом на рынке труда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Северо-Кавказского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региона», «Образовательная карта г. Ростова-на-Дону», «Мир </w:t>
      </w:r>
      <w:r w:rsidRPr="00A22518">
        <w:rPr>
          <w:rFonts w:ascii="Times New Roman" w:hAnsi="Times New Roman" w:cs="Times New Roman"/>
          <w:sz w:val="36"/>
          <w:szCs w:val="36"/>
        </w:rPr>
        <w:lastRenderedPageBreak/>
        <w:t>профессий», «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Профессиограмы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»,  «Негосударственные кадровые агентства Ростовской области» и др.   Для получения более широкоформатной информации, для сбора сведений из жизни замечательных людей и  о современном мире профессий  предоставляется возможность выхода в Интернет.  Психолого-педагогическая поддержка профессионального самоопределения обучающихся сопровождается возможностью  прохождения тестирования с использованием  специально разработанных методик  для определения  таких характеристик личности как  социальная  направленность личности, тип  личности - профессия ,  уров</w:t>
      </w:r>
      <w:r w:rsidR="00B050FB">
        <w:rPr>
          <w:rFonts w:ascii="Times New Roman" w:hAnsi="Times New Roman" w:cs="Times New Roman"/>
          <w:sz w:val="36"/>
          <w:szCs w:val="36"/>
        </w:rPr>
        <w:t>е</w:t>
      </w:r>
      <w:r w:rsidRPr="00A22518">
        <w:rPr>
          <w:rFonts w:ascii="Times New Roman" w:hAnsi="Times New Roman" w:cs="Times New Roman"/>
          <w:sz w:val="36"/>
          <w:szCs w:val="36"/>
        </w:rPr>
        <w:t>нь творческого потенциала и др.  В результате, каждый из обучающихся может для себя сопоставить при выборе профессии такие важные компоненты профессионального самоопределения как «Я хочу», «Я могу», «Надо».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Для организации   системы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профориентационной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работы в едином образовательном пространстве города  от педагогического коллектива ЦДТТ потребовалось решения   следующих задач: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разработка социального проекта, направленного на интеграцию основного и дополнительного образо</w:t>
      </w:r>
      <w:r w:rsidR="00B050FB">
        <w:rPr>
          <w:rFonts w:ascii="Times New Roman" w:hAnsi="Times New Roman" w:cs="Times New Roman"/>
          <w:sz w:val="36"/>
          <w:szCs w:val="36"/>
        </w:rPr>
        <w:t>вания по вопроса</w:t>
      </w:r>
      <w:r w:rsidRPr="00A22518">
        <w:rPr>
          <w:rFonts w:ascii="Times New Roman" w:hAnsi="Times New Roman" w:cs="Times New Roman"/>
          <w:sz w:val="36"/>
          <w:szCs w:val="36"/>
        </w:rPr>
        <w:t xml:space="preserve">м организации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профориентационной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работы со школьниками; 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разработка Положений  Научных обществ учащихся  по вопросам профориентации и Положений  городских конкурсов и конференций по проблемам  профессионального самоопределения.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Решение этих задач широко связано с изучением накопленного опыта в образовательных учреждениях города (изучение размещенных в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Internete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сайтов).</w:t>
      </w:r>
    </w:p>
    <w:p w:rsidR="00A22518" w:rsidRPr="00A22518" w:rsidRDefault="00A22518" w:rsidP="00B050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В рамках проводимого эксперимента педагогическим коллективом ЦДТТ разработан социальный проект «Центр профильного самоопределения школьников»,  эффективность реализации  которого во многом связана с использованием информационно-коммуникативных технологий.  </w:t>
      </w:r>
      <w:r w:rsidR="006468A0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A22518">
        <w:rPr>
          <w:rFonts w:ascii="Times New Roman" w:hAnsi="Times New Roman" w:cs="Times New Roman"/>
          <w:sz w:val="36"/>
          <w:szCs w:val="36"/>
        </w:rPr>
        <w:t>Инфраструктура Центра профильного самоопределения школьников представлена группами профессионального самоопределения, организованными в образовательных учреждениях города в соответствии с</w:t>
      </w:r>
      <w:r w:rsidR="006468A0">
        <w:rPr>
          <w:rFonts w:ascii="Times New Roman" w:hAnsi="Times New Roman" w:cs="Times New Roman"/>
          <w:sz w:val="36"/>
          <w:szCs w:val="36"/>
        </w:rPr>
        <w:t xml:space="preserve"> направлениями деятельности</w:t>
      </w:r>
      <w:r w:rsidR="00B050FB">
        <w:rPr>
          <w:rFonts w:ascii="Times New Roman" w:hAnsi="Times New Roman" w:cs="Times New Roman"/>
          <w:sz w:val="36"/>
          <w:szCs w:val="36"/>
        </w:rPr>
        <w:t xml:space="preserve">  </w:t>
      </w:r>
      <w:r w:rsidR="006468A0">
        <w:rPr>
          <w:rFonts w:ascii="Times New Roman" w:hAnsi="Times New Roman" w:cs="Times New Roman"/>
          <w:sz w:val="36"/>
          <w:szCs w:val="36"/>
        </w:rPr>
        <w:t xml:space="preserve"> Центра</w:t>
      </w:r>
      <w:r w:rsidRPr="00A22518">
        <w:rPr>
          <w:rFonts w:ascii="Times New Roman" w:hAnsi="Times New Roman" w:cs="Times New Roman"/>
          <w:sz w:val="36"/>
          <w:szCs w:val="36"/>
        </w:rPr>
        <w:t>: технической</w:t>
      </w:r>
      <w:r w:rsidR="00B050FB">
        <w:rPr>
          <w:rFonts w:ascii="Times New Roman" w:hAnsi="Times New Roman" w:cs="Times New Roman"/>
          <w:sz w:val="36"/>
          <w:szCs w:val="36"/>
        </w:rPr>
        <w:t xml:space="preserve">,      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естественно-научной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6468A0" w:rsidRPr="00A22518" w:rsidRDefault="006468A0" w:rsidP="00B050F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художественно-эстетической,</w:t>
      </w:r>
      <w:r w:rsidR="00B050F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физкультурно-спортивной.</w:t>
      </w:r>
    </w:p>
    <w:p w:rsidR="00A22518" w:rsidRPr="00A22518" w:rsidRDefault="006468A0" w:rsidP="00B050F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22518" w:rsidRPr="00A22518">
        <w:rPr>
          <w:rFonts w:ascii="Times New Roman" w:hAnsi="Times New Roman" w:cs="Times New Roman"/>
          <w:sz w:val="36"/>
          <w:szCs w:val="36"/>
        </w:rPr>
        <w:t>Указанные направления деятельности определяют с</w:t>
      </w:r>
      <w:r w:rsidR="00B050FB">
        <w:rPr>
          <w:rFonts w:ascii="Times New Roman" w:hAnsi="Times New Roman" w:cs="Times New Roman"/>
          <w:sz w:val="36"/>
          <w:szCs w:val="36"/>
        </w:rPr>
        <w:t>одержание основных блоков</w:t>
      </w:r>
      <w:r w:rsidR="00B050FB" w:rsidRPr="00B050FB">
        <w:rPr>
          <w:rFonts w:ascii="Times New Roman" w:hAnsi="Times New Roman" w:cs="Times New Roman"/>
          <w:sz w:val="36"/>
          <w:szCs w:val="36"/>
        </w:rPr>
        <w:t xml:space="preserve"> </w:t>
      </w:r>
      <w:r w:rsidR="00B050FB">
        <w:rPr>
          <w:rFonts w:ascii="Times New Roman" w:hAnsi="Times New Roman" w:cs="Times New Roman"/>
          <w:sz w:val="36"/>
          <w:szCs w:val="36"/>
        </w:rPr>
        <w:t>социального</w:t>
      </w:r>
      <w:r w:rsidR="00B050FB" w:rsidRPr="00A225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050FB" w:rsidRPr="00A22518">
        <w:rPr>
          <w:rFonts w:ascii="Times New Roman" w:hAnsi="Times New Roman" w:cs="Times New Roman"/>
          <w:sz w:val="36"/>
          <w:szCs w:val="36"/>
        </w:rPr>
        <w:t>проек</w:t>
      </w:r>
      <w:r w:rsidR="00B050FB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B050FB" w:rsidRPr="00A22518">
        <w:rPr>
          <w:rFonts w:ascii="Times New Roman" w:hAnsi="Times New Roman" w:cs="Times New Roman"/>
          <w:sz w:val="36"/>
          <w:szCs w:val="36"/>
        </w:rPr>
        <w:t xml:space="preserve"> «Центр профильного самоопределения школьников»</w:t>
      </w:r>
      <w:r w:rsidR="00A22518" w:rsidRPr="00A22518">
        <w:rPr>
          <w:rFonts w:ascii="Times New Roman" w:hAnsi="Times New Roman" w:cs="Times New Roman"/>
          <w:sz w:val="36"/>
          <w:szCs w:val="36"/>
        </w:rPr>
        <w:t>:</w:t>
      </w:r>
    </w:p>
    <w:p w:rsidR="00A22518" w:rsidRPr="00A22518" w:rsidRDefault="006468A0" w:rsidP="00B050F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A22518" w:rsidRPr="00A22518">
        <w:rPr>
          <w:rFonts w:ascii="Times New Roman" w:hAnsi="Times New Roman" w:cs="Times New Roman"/>
          <w:sz w:val="36"/>
          <w:szCs w:val="36"/>
        </w:rPr>
        <w:t>учебного блока ( среда продуктивного обучения по программам указанных выше направлений);</w:t>
      </w:r>
    </w:p>
    <w:p w:rsidR="00A22518" w:rsidRPr="00A22518" w:rsidRDefault="006468A0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A22518" w:rsidRPr="00A22518">
        <w:rPr>
          <w:rFonts w:ascii="Times New Roman" w:hAnsi="Times New Roman" w:cs="Times New Roman"/>
          <w:sz w:val="36"/>
          <w:szCs w:val="36"/>
        </w:rPr>
        <w:t xml:space="preserve"> поисково-исследовательского блока (</w:t>
      </w:r>
      <w:r w:rsidR="00B050FB">
        <w:rPr>
          <w:rFonts w:ascii="Times New Roman" w:hAnsi="Times New Roman" w:cs="Times New Roman"/>
          <w:sz w:val="36"/>
          <w:szCs w:val="36"/>
        </w:rPr>
        <w:t xml:space="preserve"> организация работы Школ творчества и факультативов, </w:t>
      </w:r>
      <w:r w:rsidR="00A22518" w:rsidRPr="00A22518">
        <w:rPr>
          <w:rFonts w:ascii="Times New Roman" w:hAnsi="Times New Roman" w:cs="Times New Roman"/>
          <w:sz w:val="36"/>
          <w:szCs w:val="36"/>
        </w:rPr>
        <w:t xml:space="preserve">работа научных обществ учащихся, работа Клуба </w:t>
      </w:r>
      <w:proofErr w:type="spellStart"/>
      <w:r w:rsidR="00A22518" w:rsidRPr="00A22518">
        <w:rPr>
          <w:rFonts w:ascii="Times New Roman" w:hAnsi="Times New Roman" w:cs="Times New Roman"/>
          <w:sz w:val="36"/>
          <w:szCs w:val="36"/>
        </w:rPr>
        <w:t>информатиков</w:t>
      </w:r>
      <w:proofErr w:type="spellEnd"/>
      <w:r w:rsidR="00A22518" w:rsidRPr="00A22518">
        <w:rPr>
          <w:rFonts w:ascii="Times New Roman" w:hAnsi="Times New Roman" w:cs="Times New Roman"/>
          <w:sz w:val="36"/>
          <w:szCs w:val="36"/>
        </w:rPr>
        <w:t>,  Школы полезного общения с компьютером);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B050FB">
        <w:rPr>
          <w:rFonts w:ascii="Times New Roman" w:hAnsi="Times New Roman" w:cs="Times New Roman"/>
          <w:sz w:val="36"/>
          <w:szCs w:val="36"/>
        </w:rPr>
        <w:t xml:space="preserve">- </w:t>
      </w:r>
      <w:r w:rsidRPr="00A22518">
        <w:rPr>
          <w:rFonts w:ascii="Times New Roman" w:hAnsi="Times New Roman" w:cs="Times New Roman"/>
          <w:sz w:val="36"/>
          <w:szCs w:val="36"/>
        </w:rPr>
        <w:t>блока общения ( предусмотрена возможность участия в городском научно-практическом  конкурсе «Выбор профессии» и  подведения его итогов на городской  конференции «Школа. Наука. Профессия»)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Интеграция усилий образовательных учреждений всех типов  по  совершенствованию процессов профессиональной ориентации школьников требует использования возможностей и преимуществ  общения через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Internet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>.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   ИКТ дают возможность  на более высоком уровне  выполнять  творческие проекты, предусмотренные  в Учебном блоке продуктивного обучения, в   Блоке поисково-исследовательской деятельности  Центра профильного самоопределения школьников. Электронная почта, размещение школьных сайтов в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Internete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,  проведение научно-практических конкурсов и конференций в дистанционном режиме:  вот формы общения  обучающихся   групп профессионального самоопределения Центра, организованных в образовательных учреждениях  города.  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       Городской конкурс научно-исследовательских работ  «Выбор профессии» проводится ежегодно. Определяются победители и призеры в 8 номинациях конкурса. Присланные рефераты сопровождались презентациями,  сайтами, что  значительно  повышает их наглядность и  значимость. Конкурс позволяет сделать заключение о том, что его проведение в  дистанционном режиме  с использованием ИКТ позволяет значительно увеличить число участников конкурса,  развивать формы сете</w:t>
      </w:r>
      <w:r w:rsidR="00B050FB">
        <w:rPr>
          <w:rFonts w:ascii="Times New Roman" w:hAnsi="Times New Roman" w:cs="Times New Roman"/>
          <w:sz w:val="36"/>
          <w:szCs w:val="36"/>
        </w:rPr>
        <w:t>в</w:t>
      </w:r>
      <w:r w:rsidRPr="00A22518">
        <w:rPr>
          <w:rFonts w:ascii="Times New Roman" w:hAnsi="Times New Roman" w:cs="Times New Roman"/>
          <w:sz w:val="36"/>
          <w:szCs w:val="36"/>
        </w:rPr>
        <w:t>ого взаимодействия при их организации, повысить информированность  о  критериях оценки работ,  о результатах конкурса и, в целом,  активизировать   процессы  научно-исследовательской деятельности в заявленной области знаний.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      Таким образом, современный подход к организации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профориентационной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 работы со школьниками  в учреждениях дополнительного образования детей связан с необходимостью  развития  среды продуктивного обучения на творческой, поисково-исследовательской  основе,   что напрямую связано с необходимостью: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 xml:space="preserve">- активной информатизации образовательного процесса , повышения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ИКТ-компетентности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обучающихся как информационной  основы их  профессионального самоопределения; </w:t>
      </w: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- использования в нем преимуществ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широкополостного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скоростного </w:t>
      </w:r>
      <w:proofErr w:type="spellStart"/>
      <w:r w:rsidRPr="00A22518">
        <w:rPr>
          <w:rFonts w:ascii="Times New Roman" w:hAnsi="Times New Roman" w:cs="Times New Roman"/>
          <w:sz w:val="36"/>
          <w:szCs w:val="36"/>
        </w:rPr>
        <w:t>Internetа</w:t>
      </w:r>
      <w:proofErr w:type="spellEnd"/>
      <w:r w:rsidRPr="00A22518">
        <w:rPr>
          <w:rFonts w:ascii="Times New Roman" w:hAnsi="Times New Roman" w:cs="Times New Roman"/>
          <w:sz w:val="36"/>
          <w:szCs w:val="36"/>
        </w:rPr>
        <w:t xml:space="preserve"> для творческого поиска научной информации и активного использования   ИКТ  при разработке творческих проектов;</w:t>
      </w:r>
    </w:p>
    <w:p w:rsidR="00A22518" w:rsidRPr="00B050FB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22518">
        <w:rPr>
          <w:rFonts w:ascii="Times New Roman" w:hAnsi="Times New Roman" w:cs="Times New Roman"/>
          <w:sz w:val="36"/>
          <w:szCs w:val="36"/>
        </w:rPr>
        <w:t>- проведения научно-исследовательских конкурсов и конференций в дистанционном режиме в целях расширения их возможностей и границ.</w:t>
      </w:r>
    </w:p>
    <w:p w:rsidR="00C62D9A" w:rsidRPr="00C62D9A" w:rsidRDefault="00C62D9A" w:rsidP="00C62D9A">
      <w:pPr>
        <w:spacing w:line="36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C62D9A">
        <w:rPr>
          <w:rFonts w:ascii="Times New Roman" w:hAnsi="Times New Roman" w:cs="Times New Roman"/>
          <w:b/>
          <w:sz w:val="34"/>
          <w:szCs w:val="34"/>
        </w:rPr>
        <w:t>Литература</w:t>
      </w:r>
    </w:p>
    <w:p w:rsidR="00C62D9A" w:rsidRDefault="00C62D9A" w:rsidP="00C62D9A">
      <w:pPr>
        <w:pStyle w:val="a3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C62D9A">
        <w:rPr>
          <w:rFonts w:ascii="Times New Roman" w:hAnsi="Times New Roman" w:cs="Times New Roman"/>
          <w:sz w:val="34"/>
          <w:szCs w:val="34"/>
        </w:rPr>
        <w:t>Быля</w:t>
      </w:r>
      <w:proofErr w:type="spellEnd"/>
      <w:r w:rsidRPr="00C62D9A">
        <w:rPr>
          <w:rFonts w:ascii="Times New Roman" w:hAnsi="Times New Roman" w:cs="Times New Roman"/>
          <w:sz w:val="34"/>
          <w:szCs w:val="34"/>
        </w:rPr>
        <w:t xml:space="preserve"> Л.  Что выбирает </w:t>
      </w:r>
      <w:r w:rsidRPr="00C62D9A">
        <w:rPr>
          <w:rFonts w:ascii="Times New Roman" w:hAnsi="Times New Roman" w:cs="Times New Roman"/>
          <w:sz w:val="34"/>
          <w:szCs w:val="34"/>
          <w:lang w:val="en-US"/>
        </w:rPr>
        <w:t>XXI</w:t>
      </w:r>
      <w:r w:rsidRPr="00C62D9A">
        <w:rPr>
          <w:rFonts w:ascii="Times New Roman" w:hAnsi="Times New Roman" w:cs="Times New Roman"/>
          <w:sz w:val="34"/>
          <w:szCs w:val="34"/>
        </w:rPr>
        <w:t xml:space="preserve"> век? // Обучение в России. №2, 2004</w:t>
      </w:r>
    </w:p>
    <w:p w:rsidR="00C62D9A" w:rsidRDefault="00C62D9A" w:rsidP="00C62D9A">
      <w:pPr>
        <w:pStyle w:val="a3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4"/>
          <w:szCs w:val="34"/>
        </w:rPr>
      </w:pPr>
      <w:r w:rsidRPr="00C62D9A">
        <w:rPr>
          <w:rFonts w:ascii="Times New Roman" w:hAnsi="Times New Roman" w:cs="Times New Roman"/>
          <w:sz w:val="34"/>
          <w:szCs w:val="34"/>
        </w:rPr>
        <w:t>Дидактический материал по курсу «Твоя профессиональная карьера»/  под ред. С.Н. Чистяковой.- М., 1998.</w:t>
      </w:r>
    </w:p>
    <w:p w:rsidR="00C62D9A" w:rsidRDefault="00C62D9A" w:rsidP="00C62D9A">
      <w:pPr>
        <w:pStyle w:val="a3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4"/>
          <w:szCs w:val="34"/>
        </w:rPr>
      </w:pPr>
      <w:r w:rsidRPr="00C62D9A">
        <w:rPr>
          <w:rFonts w:ascii="Times New Roman" w:hAnsi="Times New Roman" w:cs="Times New Roman"/>
          <w:sz w:val="34"/>
          <w:szCs w:val="34"/>
        </w:rPr>
        <w:t>Климов Е.А. Как выбрать профессию. М., 1984.</w:t>
      </w:r>
    </w:p>
    <w:p w:rsidR="00C62D9A" w:rsidRDefault="00C62D9A" w:rsidP="00C62D9A">
      <w:pPr>
        <w:pStyle w:val="a3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4"/>
          <w:szCs w:val="34"/>
        </w:rPr>
      </w:pPr>
      <w:r w:rsidRPr="00C62D9A">
        <w:rPr>
          <w:rFonts w:ascii="Times New Roman" w:hAnsi="Times New Roman" w:cs="Times New Roman"/>
          <w:sz w:val="34"/>
          <w:szCs w:val="34"/>
        </w:rPr>
        <w:t>Климов Е.А. Психология профессионала. /Избранные психологически</w:t>
      </w:r>
      <w:r>
        <w:rPr>
          <w:rFonts w:ascii="Times New Roman" w:hAnsi="Times New Roman" w:cs="Times New Roman"/>
          <w:sz w:val="34"/>
          <w:szCs w:val="34"/>
        </w:rPr>
        <w:t>е труды. Москва – Воронеж, 2003</w:t>
      </w:r>
    </w:p>
    <w:p w:rsidR="00C62D9A" w:rsidRDefault="00C62D9A" w:rsidP="00C62D9A">
      <w:pPr>
        <w:pStyle w:val="a3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4"/>
          <w:szCs w:val="34"/>
        </w:rPr>
      </w:pPr>
      <w:r w:rsidRPr="00C62D9A">
        <w:rPr>
          <w:rFonts w:ascii="Times New Roman" w:hAnsi="Times New Roman" w:cs="Times New Roman"/>
          <w:sz w:val="34"/>
          <w:szCs w:val="34"/>
        </w:rPr>
        <w:t xml:space="preserve">Методика выявления готовности старшеклассников к выбору профиля обучения / Под ред. С.Н Чистяковой. – Тамбов: Изд-во ТГУ им. Державина,2003. </w:t>
      </w:r>
    </w:p>
    <w:p w:rsidR="001B328D" w:rsidRPr="00F55590" w:rsidRDefault="00C62D9A" w:rsidP="00F55590">
      <w:pPr>
        <w:pStyle w:val="a3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4"/>
          <w:szCs w:val="34"/>
        </w:rPr>
      </w:pPr>
      <w:r w:rsidRPr="00C62D9A">
        <w:rPr>
          <w:rFonts w:ascii="Times New Roman" w:hAnsi="Times New Roman" w:cs="Times New Roman"/>
          <w:sz w:val="34"/>
          <w:szCs w:val="34"/>
        </w:rPr>
        <w:t>Фридман М.Ф. Ориентация школьников на получение рабочей профессии // Профессиональное образование.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C62D9A">
        <w:rPr>
          <w:rFonts w:ascii="Times New Roman" w:hAnsi="Times New Roman" w:cs="Times New Roman"/>
          <w:sz w:val="34"/>
          <w:szCs w:val="34"/>
        </w:rPr>
        <w:t>№4, 2005.</w:t>
      </w:r>
    </w:p>
    <w:p w:rsidR="00B944D5" w:rsidRPr="006255F8" w:rsidRDefault="00B944D5" w:rsidP="00B944D5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55F8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4C6884" w:rsidRDefault="00396881" w:rsidP="00B944D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Таким образом,</w:t>
      </w:r>
      <w:r w:rsidRPr="00396881"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в настоящее время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2518">
        <w:rPr>
          <w:rFonts w:ascii="Times New Roman" w:hAnsi="Times New Roman" w:cs="Times New Roman"/>
          <w:sz w:val="36"/>
          <w:szCs w:val="36"/>
        </w:rPr>
        <w:t>стре</w:t>
      </w:r>
      <w:r>
        <w:rPr>
          <w:rFonts w:ascii="Times New Roman" w:hAnsi="Times New Roman" w:cs="Times New Roman"/>
          <w:sz w:val="36"/>
          <w:szCs w:val="36"/>
        </w:rPr>
        <w:t>митель</w:t>
      </w:r>
      <w:r w:rsidRPr="00A22518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ость происходящего т</w:t>
      </w:r>
      <w:r w:rsidR="00B944D5" w:rsidRPr="00A22518">
        <w:rPr>
          <w:rFonts w:ascii="Times New Roman" w:hAnsi="Times New Roman" w:cs="Times New Roman"/>
          <w:sz w:val="36"/>
          <w:szCs w:val="36"/>
        </w:rPr>
        <w:t>ехнич</w:t>
      </w:r>
      <w:r>
        <w:rPr>
          <w:rFonts w:ascii="Times New Roman" w:hAnsi="Times New Roman" w:cs="Times New Roman"/>
          <w:sz w:val="36"/>
          <w:szCs w:val="36"/>
        </w:rPr>
        <w:t>еского и информационного прогресса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B944D5" w:rsidRPr="00A22518">
        <w:rPr>
          <w:rFonts w:ascii="Times New Roman" w:hAnsi="Times New Roman" w:cs="Times New Roman"/>
          <w:sz w:val="36"/>
          <w:szCs w:val="36"/>
        </w:rPr>
        <w:lastRenderedPageBreak/>
        <w:t xml:space="preserve">требует от педагогов </w:t>
      </w:r>
      <w:r w:rsidR="00345165">
        <w:rPr>
          <w:rFonts w:ascii="Times New Roman" w:hAnsi="Times New Roman" w:cs="Times New Roman"/>
          <w:sz w:val="36"/>
          <w:szCs w:val="36"/>
        </w:rPr>
        <w:t xml:space="preserve"> дополнительного образования 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способности находиться постоянно </w:t>
      </w:r>
      <w:r>
        <w:rPr>
          <w:rFonts w:ascii="Times New Roman" w:hAnsi="Times New Roman" w:cs="Times New Roman"/>
          <w:sz w:val="36"/>
          <w:szCs w:val="36"/>
        </w:rPr>
        <w:t xml:space="preserve">в состоянии </w:t>
      </w:r>
      <w:r w:rsidR="006D314C">
        <w:rPr>
          <w:rFonts w:ascii="Times New Roman" w:hAnsi="Times New Roman" w:cs="Times New Roman"/>
          <w:sz w:val="36"/>
          <w:szCs w:val="36"/>
        </w:rPr>
        <w:t xml:space="preserve"> поиска</w:t>
      </w:r>
      <w:r w:rsidR="006468A0">
        <w:rPr>
          <w:rFonts w:ascii="Times New Roman" w:hAnsi="Times New Roman" w:cs="Times New Roman"/>
          <w:sz w:val="36"/>
          <w:szCs w:val="36"/>
        </w:rPr>
        <w:t xml:space="preserve"> возможностей обновления  </w:t>
      </w:r>
      <w:r w:rsidR="00345165">
        <w:rPr>
          <w:rFonts w:ascii="Times New Roman" w:hAnsi="Times New Roman" w:cs="Times New Roman"/>
          <w:sz w:val="36"/>
          <w:szCs w:val="36"/>
        </w:rPr>
        <w:t xml:space="preserve">  </w:t>
      </w:r>
      <w:r w:rsidR="004C6884">
        <w:rPr>
          <w:rFonts w:ascii="Times New Roman" w:hAnsi="Times New Roman" w:cs="Times New Roman"/>
          <w:sz w:val="36"/>
          <w:szCs w:val="36"/>
        </w:rPr>
        <w:t>его организационных форм,  его содержательного наполнения и</w:t>
      </w:r>
      <w:r w:rsidR="006468A0">
        <w:rPr>
          <w:rFonts w:ascii="Times New Roman" w:hAnsi="Times New Roman" w:cs="Times New Roman"/>
          <w:sz w:val="36"/>
          <w:szCs w:val="36"/>
        </w:rPr>
        <w:t xml:space="preserve">  педагогически</w:t>
      </w:r>
      <w:r w:rsidR="00345165">
        <w:rPr>
          <w:rFonts w:ascii="Times New Roman" w:hAnsi="Times New Roman" w:cs="Times New Roman"/>
          <w:sz w:val="36"/>
          <w:szCs w:val="36"/>
        </w:rPr>
        <w:t>х тех</w:t>
      </w:r>
      <w:r w:rsidR="004C6884">
        <w:rPr>
          <w:rFonts w:ascii="Times New Roman" w:hAnsi="Times New Roman" w:cs="Times New Roman"/>
          <w:sz w:val="36"/>
          <w:szCs w:val="36"/>
        </w:rPr>
        <w:t>нологий его передачи детям.</w:t>
      </w:r>
      <w:r w:rsidR="006468A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44D5" w:rsidRPr="00A22518" w:rsidRDefault="004C6884" w:rsidP="00B944D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Сложность  этой, несомненно, творческой деятельности связана во многом с тем, что п</w:t>
      </w:r>
      <w:r w:rsidR="00396881">
        <w:rPr>
          <w:rFonts w:ascii="Times New Roman" w:hAnsi="Times New Roman" w:cs="Times New Roman"/>
          <w:sz w:val="36"/>
          <w:szCs w:val="36"/>
        </w:rPr>
        <w:t>едагогам необходимо успевать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самим </w:t>
      </w:r>
      <w:r w:rsidR="00B944D5" w:rsidRPr="00A22518">
        <w:rPr>
          <w:rFonts w:ascii="Times New Roman" w:hAnsi="Times New Roman" w:cs="Times New Roman"/>
          <w:sz w:val="36"/>
          <w:szCs w:val="36"/>
        </w:rPr>
        <w:t>адаптироваться к происходящим в мире изменениям, чтобы найти контакт с нашими детьми на новом уровне.</w:t>
      </w:r>
      <w:r w:rsidR="00396881" w:rsidRPr="00A22518">
        <w:rPr>
          <w:rFonts w:ascii="Times New Roman" w:hAnsi="Times New Roman" w:cs="Times New Roman"/>
          <w:sz w:val="36"/>
          <w:szCs w:val="36"/>
        </w:rPr>
        <w:t xml:space="preserve">  Все  ли педагоги  готовы обеспечить   этот запрос современности?  Парадокс  сложившейся ситуации состоит в том, что обычная схема передачи  опыта старшего поколения в образовательных процессах младшему поколению зачастую не срабатывает.</w:t>
      </w:r>
      <w:r w:rsidR="006D314C">
        <w:rPr>
          <w:rFonts w:ascii="Times New Roman" w:hAnsi="Times New Roman" w:cs="Times New Roman"/>
          <w:sz w:val="36"/>
          <w:szCs w:val="36"/>
        </w:rPr>
        <w:t xml:space="preserve"> 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Новое поколение начало свою жизнь  в тех мирах,   которые   старшему поколению не так  привычны и удобны.  Взрослым, особенно педагогическим работникам, приходиться  в опережающем режиме учиться  в них жить.  </w:t>
      </w:r>
      <w:r w:rsidR="006468A0">
        <w:rPr>
          <w:rFonts w:ascii="Times New Roman" w:hAnsi="Times New Roman" w:cs="Times New Roman"/>
          <w:sz w:val="36"/>
          <w:szCs w:val="36"/>
        </w:rPr>
        <w:t xml:space="preserve"> В дополнительном образовании детей технической направленности  актуализацию получает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 задача  оказания своевременной помощи детям  в формировании целе</w:t>
      </w:r>
      <w:r w:rsidR="00B944D5">
        <w:rPr>
          <w:rFonts w:ascii="Times New Roman" w:hAnsi="Times New Roman" w:cs="Times New Roman"/>
          <w:sz w:val="36"/>
          <w:szCs w:val="36"/>
        </w:rPr>
        <w:t xml:space="preserve">направленных интересов 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 в  процессах освоени</w:t>
      </w:r>
      <w:r w:rsidR="006D314C">
        <w:rPr>
          <w:rFonts w:ascii="Times New Roman" w:hAnsi="Times New Roman" w:cs="Times New Roman"/>
          <w:sz w:val="36"/>
          <w:szCs w:val="36"/>
        </w:rPr>
        <w:t>я новых технических знаний и их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 освоения</w:t>
      </w:r>
      <w:r w:rsidR="006D314C">
        <w:rPr>
          <w:rFonts w:ascii="Times New Roman" w:hAnsi="Times New Roman" w:cs="Times New Roman"/>
          <w:sz w:val="36"/>
          <w:szCs w:val="36"/>
        </w:rPr>
        <w:t>, особенно,  с использованием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</w:t>
      </w:r>
      <w:r w:rsidR="006D314C" w:rsidRPr="00A22518">
        <w:rPr>
          <w:rFonts w:ascii="Times New Roman" w:hAnsi="Times New Roman" w:cs="Times New Roman"/>
          <w:sz w:val="36"/>
          <w:szCs w:val="36"/>
        </w:rPr>
        <w:t>информаци</w:t>
      </w:r>
      <w:r w:rsidR="006D314C">
        <w:rPr>
          <w:rFonts w:ascii="Times New Roman" w:hAnsi="Times New Roman" w:cs="Times New Roman"/>
          <w:sz w:val="36"/>
          <w:szCs w:val="36"/>
        </w:rPr>
        <w:t xml:space="preserve">онно-коммуникативных </w:t>
      </w:r>
      <w:r w:rsidR="006D314C">
        <w:rPr>
          <w:rFonts w:ascii="Times New Roman" w:hAnsi="Times New Roman" w:cs="Times New Roman"/>
          <w:sz w:val="36"/>
          <w:szCs w:val="36"/>
        </w:rPr>
        <w:lastRenderedPageBreak/>
        <w:t>технологий</w:t>
      </w:r>
      <w:r w:rsidR="00B944D5" w:rsidRPr="00A22518">
        <w:rPr>
          <w:rFonts w:ascii="Times New Roman" w:hAnsi="Times New Roman" w:cs="Times New Roman"/>
          <w:sz w:val="36"/>
          <w:szCs w:val="36"/>
        </w:rPr>
        <w:t xml:space="preserve"> как технологий  проектирования, моделирования  технических устройств, деталей, приспособлений.</w:t>
      </w:r>
    </w:p>
    <w:p w:rsidR="00B91214" w:rsidRDefault="00022B31" w:rsidP="00B9121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Сегодня  </w:t>
      </w:r>
      <w:r w:rsidR="005630AF">
        <w:rPr>
          <w:rFonts w:ascii="Times New Roman" w:hAnsi="Times New Roman" w:cs="Times New Roman"/>
          <w:sz w:val="36"/>
          <w:szCs w:val="36"/>
        </w:rPr>
        <w:t xml:space="preserve"> интеграция дополнительного образования детей</w:t>
      </w:r>
      <w:r w:rsidR="004147D0">
        <w:rPr>
          <w:rFonts w:ascii="Times New Roman" w:hAnsi="Times New Roman" w:cs="Times New Roman"/>
          <w:sz w:val="36"/>
          <w:szCs w:val="36"/>
        </w:rPr>
        <w:t>, развивающегося по пути</w:t>
      </w:r>
      <w:r w:rsidR="00475DA8">
        <w:rPr>
          <w:rFonts w:ascii="Times New Roman" w:hAnsi="Times New Roman" w:cs="Times New Roman"/>
          <w:sz w:val="36"/>
          <w:szCs w:val="36"/>
        </w:rPr>
        <w:t xml:space="preserve">  </w:t>
      </w:r>
      <w:r w:rsidR="00B12EA3">
        <w:rPr>
          <w:rFonts w:ascii="Times New Roman" w:hAnsi="Times New Roman" w:cs="Times New Roman"/>
          <w:sz w:val="36"/>
          <w:szCs w:val="36"/>
        </w:rPr>
        <w:t xml:space="preserve"> </w:t>
      </w:r>
      <w:r w:rsidR="004147D0">
        <w:rPr>
          <w:rFonts w:ascii="Times New Roman" w:hAnsi="Times New Roman" w:cs="Times New Roman"/>
          <w:sz w:val="36"/>
          <w:szCs w:val="36"/>
        </w:rPr>
        <w:t>повыш</w:t>
      </w:r>
      <w:r w:rsidR="00B12EA3">
        <w:rPr>
          <w:rFonts w:ascii="Times New Roman" w:hAnsi="Times New Roman" w:cs="Times New Roman"/>
          <w:sz w:val="36"/>
          <w:szCs w:val="36"/>
        </w:rPr>
        <w:t>ения его мотивационных функций</w:t>
      </w:r>
      <w:r w:rsidR="004147D0">
        <w:rPr>
          <w:rFonts w:ascii="Times New Roman" w:hAnsi="Times New Roman" w:cs="Times New Roman"/>
          <w:sz w:val="36"/>
          <w:szCs w:val="36"/>
        </w:rPr>
        <w:t>,</w:t>
      </w:r>
      <w:r w:rsidR="005630AF">
        <w:rPr>
          <w:rFonts w:ascii="Times New Roman" w:hAnsi="Times New Roman" w:cs="Times New Roman"/>
          <w:sz w:val="36"/>
          <w:szCs w:val="36"/>
        </w:rPr>
        <w:t xml:space="preserve"> и </w:t>
      </w:r>
      <w:r>
        <w:rPr>
          <w:rFonts w:ascii="Times New Roman" w:hAnsi="Times New Roman" w:cs="Times New Roman"/>
          <w:sz w:val="36"/>
          <w:szCs w:val="36"/>
        </w:rPr>
        <w:t xml:space="preserve">    школьного образования</w:t>
      </w:r>
      <w:r w:rsidR="004147D0">
        <w:rPr>
          <w:rFonts w:ascii="Times New Roman" w:hAnsi="Times New Roman" w:cs="Times New Roman"/>
          <w:sz w:val="36"/>
          <w:szCs w:val="36"/>
        </w:rPr>
        <w:t xml:space="preserve"> , имеющего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147D0">
        <w:rPr>
          <w:rFonts w:ascii="Times New Roman" w:hAnsi="Times New Roman" w:cs="Times New Roman"/>
          <w:sz w:val="36"/>
          <w:szCs w:val="36"/>
        </w:rPr>
        <w:t xml:space="preserve">базовые и  </w:t>
      </w:r>
      <w:r w:rsidR="005630AF">
        <w:rPr>
          <w:rFonts w:ascii="Times New Roman" w:hAnsi="Times New Roman" w:cs="Times New Roman"/>
          <w:sz w:val="36"/>
          <w:szCs w:val="36"/>
        </w:rPr>
        <w:t xml:space="preserve"> </w:t>
      </w:r>
      <w:r w:rsidR="004147D0">
        <w:rPr>
          <w:rFonts w:ascii="Times New Roman" w:hAnsi="Times New Roman" w:cs="Times New Roman"/>
          <w:sz w:val="36"/>
          <w:szCs w:val="36"/>
        </w:rPr>
        <w:t>вариативные компоненты</w:t>
      </w:r>
      <w:r w:rsidR="00B12EA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  является важнейшим услови</w:t>
      </w:r>
      <w:r w:rsidR="004147D0">
        <w:rPr>
          <w:rFonts w:ascii="Times New Roman" w:hAnsi="Times New Roman" w:cs="Times New Roman"/>
          <w:sz w:val="36"/>
          <w:szCs w:val="36"/>
        </w:rPr>
        <w:t xml:space="preserve">ем  </w:t>
      </w:r>
      <w:r>
        <w:rPr>
          <w:rFonts w:ascii="Times New Roman" w:hAnsi="Times New Roman" w:cs="Times New Roman"/>
          <w:sz w:val="36"/>
          <w:szCs w:val="36"/>
        </w:rPr>
        <w:t xml:space="preserve">  выполнения </w:t>
      </w:r>
      <w:r w:rsidR="004147D0">
        <w:rPr>
          <w:rFonts w:ascii="Times New Roman" w:hAnsi="Times New Roman" w:cs="Times New Roman"/>
          <w:sz w:val="36"/>
          <w:szCs w:val="36"/>
        </w:rPr>
        <w:t xml:space="preserve"> школьных </w:t>
      </w:r>
      <w:r>
        <w:rPr>
          <w:rFonts w:ascii="Times New Roman" w:hAnsi="Times New Roman" w:cs="Times New Roman"/>
          <w:sz w:val="36"/>
          <w:szCs w:val="36"/>
        </w:rPr>
        <w:t>образовательных стандартов</w:t>
      </w:r>
      <w:r w:rsidR="004147D0">
        <w:rPr>
          <w:rFonts w:ascii="Times New Roman" w:hAnsi="Times New Roman" w:cs="Times New Roman"/>
          <w:sz w:val="36"/>
          <w:szCs w:val="36"/>
        </w:rPr>
        <w:t xml:space="preserve"> - ФГОС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4147D0">
        <w:rPr>
          <w:rFonts w:ascii="Times New Roman" w:hAnsi="Times New Roman" w:cs="Times New Roman"/>
          <w:sz w:val="36"/>
          <w:szCs w:val="36"/>
        </w:rPr>
        <w:t xml:space="preserve"> Но при этом, </w:t>
      </w:r>
      <w:r w:rsidR="00622A1E">
        <w:rPr>
          <w:rFonts w:ascii="Times New Roman" w:hAnsi="Times New Roman" w:cs="Times New Roman"/>
          <w:sz w:val="36"/>
          <w:szCs w:val="36"/>
        </w:rPr>
        <w:t xml:space="preserve"> наличие этих стандартов, как бы они не менялись во времени,  делает</w:t>
      </w:r>
      <w:r>
        <w:rPr>
          <w:rFonts w:ascii="Times New Roman" w:hAnsi="Times New Roman" w:cs="Times New Roman"/>
          <w:sz w:val="36"/>
          <w:szCs w:val="36"/>
        </w:rPr>
        <w:t xml:space="preserve"> школьное образование </w:t>
      </w:r>
      <w:r w:rsidR="00622A1E">
        <w:rPr>
          <w:rFonts w:ascii="Times New Roman" w:hAnsi="Times New Roman" w:cs="Times New Roman"/>
          <w:sz w:val="36"/>
          <w:szCs w:val="36"/>
        </w:rPr>
        <w:t xml:space="preserve"> </w:t>
      </w:r>
      <w:r w:rsidR="00C778E9">
        <w:rPr>
          <w:rFonts w:ascii="Times New Roman" w:hAnsi="Times New Roman" w:cs="Times New Roman"/>
          <w:sz w:val="36"/>
          <w:szCs w:val="36"/>
        </w:rPr>
        <w:t xml:space="preserve"> все</w:t>
      </w:r>
      <w:r w:rsidR="005630AF">
        <w:rPr>
          <w:rFonts w:ascii="Times New Roman" w:hAnsi="Times New Roman" w:cs="Times New Roman"/>
          <w:sz w:val="36"/>
          <w:szCs w:val="36"/>
        </w:rPr>
        <w:t xml:space="preserve"> </w:t>
      </w:r>
      <w:r w:rsidR="00C778E9">
        <w:rPr>
          <w:rFonts w:ascii="Times New Roman" w:hAnsi="Times New Roman" w:cs="Times New Roman"/>
          <w:sz w:val="36"/>
          <w:szCs w:val="36"/>
        </w:rPr>
        <w:t>же достаточно консервативным</w:t>
      </w:r>
      <w:r w:rsidR="00622A1E">
        <w:rPr>
          <w:rFonts w:ascii="Times New Roman" w:hAnsi="Times New Roman" w:cs="Times New Roman"/>
          <w:sz w:val="36"/>
          <w:szCs w:val="36"/>
        </w:rPr>
        <w:t xml:space="preserve">. </w:t>
      </w:r>
      <w:r w:rsidR="005630AF">
        <w:rPr>
          <w:rFonts w:ascii="Times New Roman" w:hAnsi="Times New Roman" w:cs="Times New Roman"/>
          <w:sz w:val="36"/>
          <w:szCs w:val="36"/>
        </w:rPr>
        <w:t xml:space="preserve"> </w:t>
      </w:r>
      <w:r w:rsidR="00622A1E">
        <w:rPr>
          <w:rFonts w:ascii="Times New Roman" w:hAnsi="Times New Roman" w:cs="Times New Roman"/>
          <w:sz w:val="36"/>
          <w:szCs w:val="36"/>
        </w:rPr>
        <w:t xml:space="preserve"> </w:t>
      </w:r>
      <w:r w:rsidR="00B91214">
        <w:rPr>
          <w:rFonts w:ascii="Times New Roman" w:hAnsi="Times New Roman" w:cs="Times New Roman"/>
          <w:sz w:val="36"/>
          <w:szCs w:val="36"/>
        </w:rPr>
        <w:t xml:space="preserve">  Это подтверждает    необходимость дальнейшего развития  дополнительного  образования детей в системе образования страны как   источника мотивации не только познавательной,  но и  практической творческой деятельности, поиска себя,   поиска  адекватных путей своего самовыражения и социальной адаптации. Дополнительное образование детей накопило большой опыт повышения эффективности воспитательных функций, создавая условия в совместной творческой деятельности для  формирования  гражданской идентичности личности, её мотивации к развитию и жизнетворчеству.</w:t>
      </w:r>
    </w:p>
    <w:p w:rsidR="00B91214" w:rsidRDefault="00B91214" w:rsidP="00B9121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944D5" w:rsidRPr="00A22518" w:rsidRDefault="00B944D5" w:rsidP="00B944D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22518" w:rsidRPr="00A22518" w:rsidRDefault="00A22518" w:rsidP="00A2251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85B4E" w:rsidRPr="00A22518" w:rsidRDefault="00285B4E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B60D9" w:rsidRPr="00A22518" w:rsidRDefault="005B60D9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7124A" w:rsidRDefault="00F7124A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C35616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последней стра</w:t>
      </w:r>
      <w:r w:rsidR="00F7124A">
        <w:rPr>
          <w:rFonts w:ascii="Times New Roman" w:hAnsi="Times New Roman" w:cs="Times New Roman"/>
          <w:sz w:val="36"/>
          <w:szCs w:val="36"/>
        </w:rPr>
        <w:t>нице обложки:</w:t>
      </w: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0323" w:rsidRPr="00A22518" w:rsidRDefault="00BF0323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B0F01" w:rsidRPr="00A22518" w:rsidRDefault="006B0F01" w:rsidP="00854A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6B0F01" w:rsidRPr="00A22518" w:rsidSect="009837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E3"/>
    <w:multiLevelType w:val="hybridMultilevel"/>
    <w:tmpl w:val="79981FDE"/>
    <w:lvl w:ilvl="0" w:tplc="92986C2C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504"/>
    <w:multiLevelType w:val="hybridMultilevel"/>
    <w:tmpl w:val="1222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5EAE"/>
    <w:multiLevelType w:val="hybridMultilevel"/>
    <w:tmpl w:val="34400484"/>
    <w:lvl w:ilvl="0" w:tplc="830E48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F0E9E"/>
    <w:multiLevelType w:val="hybridMultilevel"/>
    <w:tmpl w:val="F81E52D0"/>
    <w:lvl w:ilvl="0" w:tplc="19AC5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6D3"/>
    <w:multiLevelType w:val="hybridMultilevel"/>
    <w:tmpl w:val="199E01F4"/>
    <w:lvl w:ilvl="0" w:tplc="92986C2C">
      <w:start w:val="1"/>
      <w:numFmt w:val="bullet"/>
      <w:lvlText w:val="∙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60C5A"/>
    <w:multiLevelType w:val="hybridMultilevel"/>
    <w:tmpl w:val="0186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F1264"/>
    <w:multiLevelType w:val="hybridMultilevel"/>
    <w:tmpl w:val="7028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3251C"/>
    <w:multiLevelType w:val="hybridMultilevel"/>
    <w:tmpl w:val="93B03822"/>
    <w:lvl w:ilvl="0" w:tplc="92986C2C">
      <w:start w:val="1"/>
      <w:numFmt w:val="bullet"/>
      <w:lvlText w:val="∙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8">
    <w:nsid w:val="28B13898"/>
    <w:multiLevelType w:val="hybridMultilevel"/>
    <w:tmpl w:val="C42A14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00794"/>
    <w:multiLevelType w:val="hybridMultilevel"/>
    <w:tmpl w:val="B0008E5A"/>
    <w:lvl w:ilvl="0" w:tplc="288262CA">
      <w:start w:val="1"/>
      <w:numFmt w:val="bullet"/>
      <w:lvlText w:val=""/>
      <w:lvlJc w:val="left"/>
      <w:pPr>
        <w:ind w:left="52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>
    <w:nsid w:val="2C560E5A"/>
    <w:multiLevelType w:val="hybridMultilevel"/>
    <w:tmpl w:val="8BF6C7BC"/>
    <w:lvl w:ilvl="0" w:tplc="92986C2C">
      <w:start w:val="1"/>
      <w:numFmt w:val="bullet"/>
      <w:lvlText w:val="∙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F0F1382"/>
    <w:multiLevelType w:val="hybridMultilevel"/>
    <w:tmpl w:val="837CB6CE"/>
    <w:lvl w:ilvl="0" w:tplc="EDB836FC"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C3C2E"/>
    <w:multiLevelType w:val="hybridMultilevel"/>
    <w:tmpl w:val="DBE80D26"/>
    <w:lvl w:ilvl="0" w:tplc="49FCB766">
      <w:start w:val="21"/>
      <w:numFmt w:val="bullet"/>
      <w:lvlText w:val="-"/>
      <w:lvlJc w:val="left"/>
      <w:pPr>
        <w:tabs>
          <w:tab w:val="num" w:pos="420"/>
        </w:tabs>
        <w:ind w:left="434" w:hanging="374"/>
      </w:pPr>
      <w:rPr>
        <w:rFonts w:ascii="ISOCPEUR" w:hAnsi="ISOCPEU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F7F80"/>
    <w:multiLevelType w:val="hybridMultilevel"/>
    <w:tmpl w:val="71600E1C"/>
    <w:lvl w:ilvl="0" w:tplc="49FCB766">
      <w:start w:val="21"/>
      <w:numFmt w:val="bullet"/>
      <w:lvlText w:val="-"/>
      <w:lvlJc w:val="left"/>
      <w:pPr>
        <w:tabs>
          <w:tab w:val="num" w:pos="360"/>
        </w:tabs>
        <w:ind w:left="374" w:hanging="374"/>
      </w:pPr>
      <w:rPr>
        <w:rFonts w:ascii="ISOCPEUR" w:hAnsi="ISOCPEU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97612"/>
    <w:multiLevelType w:val="hybridMultilevel"/>
    <w:tmpl w:val="E69C74C8"/>
    <w:lvl w:ilvl="0" w:tplc="92986C2C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A7A51"/>
    <w:multiLevelType w:val="hybridMultilevel"/>
    <w:tmpl w:val="B3288954"/>
    <w:lvl w:ilvl="0" w:tplc="92986C2C">
      <w:start w:val="1"/>
      <w:numFmt w:val="bullet"/>
      <w:lvlText w:val="∙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84C93"/>
    <w:multiLevelType w:val="hybridMultilevel"/>
    <w:tmpl w:val="2472ACC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D6E67"/>
    <w:multiLevelType w:val="hybridMultilevel"/>
    <w:tmpl w:val="4FE2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3449"/>
    <w:multiLevelType w:val="hybridMultilevel"/>
    <w:tmpl w:val="20CA48BA"/>
    <w:lvl w:ilvl="0" w:tplc="19681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4157E"/>
    <w:multiLevelType w:val="hybridMultilevel"/>
    <w:tmpl w:val="919C91A6"/>
    <w:lvl w:ilvl="0" w:tplc="19AC51E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76871"/>
    <w:multiLevelType w:val="hybridMultilevel"/>
    <w:tmpl w:val="19ECEE86"/>
    <w:lvl w:ilvl="0" w:tplc="49FCB766">
      <w:start w:val="21"/>
      <w:numFmt w:val="bullet"/>
      <w:lvlText w:val="-"/>
      <w:lvlJc w:val="left"/>
      <w:pPr>
        <w:tabs>
          <w:tab w:val="num" w:pos="360"/>
        </w:tabs>
        <w:ind w:left="374" w:hanging="374"/>
      </w:pPr>
      <w:rPr>
        <w:rFonts w:ascii="ISOCPEUR" w:hAnsi="ISOCPEU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64848"/>
    <w:multiLevelType w:val="hybridMultilevel"/>
    <w:tmpl w:val="880EE1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37E85"/>
    <w:multiLevelType w:val="hybridMultilevel"/>
    <w:tmpl w:val="00E6BFB6"/>
    <w:lvl w:ilvl="0" w:tplc="92986C2C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17F68"/>
    <w:multiLevelType w:val="hybridMultilevel"/>
    <w:tmpl w:val="232253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4002C"/>
    <w:multiLevelType w:val="hybridMultilevel"/>
    <w:tmpl w:val="7554B494"/>
    <w:lvl w:ilvl="0" w:tplc="92986C2C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C2EB8"/>
    <w:multiLevelType w:val="hybridMultilevel"/>
    <w:tmpl w:val="2E106400"/>
    <w:lvl w:ilvl="0" w:tplc="19681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F6375"/>
    <w:multiLevelType w:val="hybridMultilevel"/>
    <w:tmpl w:val="C82A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E75EE6"/>
    <w:multiLevelType w:val="hybridMultilevel"/>
    <w:tmpl w:val="E3BAF9B4"/>
    <w:lvl w:ilvl="0" w:tplc="19AC5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325E1"/>
    <w:multiLevelType w:val="hybridMultilevel"/>
    <w:tmpl w:val="CFB2946A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>
    <w:nsid w:val="6F770401"/>
    <w:multiLevelType w:val="hybridMultilevel"/>
    <w:tmpl w:val="8812A246"/>
    <w:lvl w:ilvl="0" w:tplc="92986C2C">
      <w:start w:val="1"/>
      <w:numFmt w:val="bullet"/>
      <w:lvlText w:val="∙"/>
      <w:lvlJc w:val="left"/>
      <w:pPr>
        <w:ind w:left="64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716515"/>
    <w:multiLevelType w:val="hybridMultilevel"/>
    <w:tmpl w:val="4430632C"/>
    <w:lvl w:ilvl="0" w:tplc="49FCB766">
      <w:start w:val="21"/>
      <w:numFmt w:val="bullet"/>
      <w:lvlText w:val="-"/>
      <w:lvlJc w:val="left"/>
      <w:pPr>
        <w:tabs>
          <w:tab w:val="num" w:pos="360"/>
        </w:tabs>
        <w:ind w:left="374" w:hanging="374"/>
      </w:pPr>
      <w:rPr>
        <w:rFonts w:ascii="ISOCPEUR" w:hAnsi="ISOCPEU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FA6520"/>
    <w:multiLevelType w:val="hybridMultilevel"/>
    <w:tmpl w:val="93E6724C"/>
    <w:lvl w:ilvl="0" w:tplc="92986C2C">
      <w:start w:val="1"/>
      <w:numFmt w:val="bullet"/>
      <w:lvlText w:val="∙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574B52"/>
    <w:multiLevelType w:val="hybridMultilevel"/>
    <w:tmpl w:val="B1D024AC"/>
    <w:lvl w:ilvl="0" w:tplc="288262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A6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22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48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E4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8C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EA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A1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</w:num>
  <w:num w:numId="12">
    <w:abstractNumId w:val="9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5"/>
  </w:num>
  <w:num w:numId="24">
    <w:abstractNumId w:val="19"/>
  </w:num>
  <w:num w:numId="25">
    <w:abstractNumId w:val="3"/>
  </w:num>
  <w:num w:numId="26">
    <w:abstractNumId w:val="27"/>
  </w:num>
  <w:num w:numId="27">
    <w:abstractNumId w:val="6"/>
  </w:num>
  <w:num w:numId="28">
    <w:abstractNumId w:val="22"/>
  </w:num>
  <w:num w:numId="29">
    <w:abstractNumId w:val="14"/>
  </w:num>
  <w:num w:numId="30">
    <w:abstractNumId w:val="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4D1"/>
    <w:rsid w:val="00005412"/>
    <w:rsid w:val="00005CF2"/>
    <w:rsid w:val="00020128"/>
    <w:rsid w:val="00022B31"/>
    <w:rsid w:val="00025466"/>
    <w:rsid w:val="000548FA"/>
    <w:rsid w:val="000918ED"/>
    <w:rsid w:val="000B3D56"/>
    <w:rsid w:val="000B5B31"/>
    <w:rsid w:val="000C6AF4"/>
    <w:rsid w:val="000E3BBA"/>
    <w:rsid w:val="00100B6C"/>
    <w:rsid w:val="00115B95"/>
    <w:rsid w:val="0013486E"/>
    <w:rsid w:val="00140B45"/>
    <w:rsid w:val="001449F6"/>
    <w:rsid w:val="00154DA6"/>
    <w:rsid w:val="00161C9E"/>
    <w:rsid w:val="001701CA"/>
    <w:rsid w:val="0017291D"/>
    <w:rsid w:val="001849B5"/>
    <w:rsid w:val="00190368"/>
    <w:rsid w:val="00192E95"/>
    <w:rsid w:val="001941A1"/>
    <w:rsid w:val="00197060"/>
    <w:rsid w:val="001A13C1"/>
    <w:rsid w:val="001B328D"/>
    <w:rsid w:val="001B5187"/>
    <w:rsid w:val="001C513D"/>
    <w:rsid w:val="001D25A7"/>
    <w:rsid w:val="001F1A13"/>
    <w:rsid w:val="001F4C57"/>
    <w:rsid w:val="001F7C4E"/>
    <w:rsid w:val="00200B48"/>
    <w:rsid w:val="00206023"/>
    <w:rsid w:val="002136C5"/>
    <w:rsid w:val="00225ECF"/>
    <w:rsid w:val="00240D05"/>
    <w:rsid w:val="0024201B"/>
    <w:rsid w:val="00244C04"/>
    <w:rsid w:val="00246F4B"/>
    <w:rsid w:val="0026254A"/>
    <w:rsid w:val="00266461"/>
    <w:rsid w:val="00283C61"/>
    <w:rsid w:val="00285B4E"/>
    <w:rsid w:val="0029664F"/>
    <w:rsid w:val="002975D0"/>
    <w:rsid w:val="002B44A3"/>
    <w:rsid w:val="002B6A18"/>
    <w:rsid w:val="002B7910"/>
    <w:rsid w:val="002B7B74"/>
    <w:rsid w:val="002E5C62"/>
    <w:rsid w:val="002F0CB9"/>
    <w:rsid w:val="002F1175"/>
    <w:rsid w:val="002F7C46"/>
    <w:rsid w:val="00301702"/>
    <w:rsid w:val="0032038F"/>
    <w:rsid w:val="003212EA"/>
    <w:rsid w:val="00340E2D"/>
    <w:rsid w:val="00345165"/>
    <w:rsid w:val="00370DE2"/>
    <w:rsid w:val="003823A4"/>
    <w:rsid w:val="00396881"/>
    <w:rsid w:val="003A1C60"/>
    <w:rsid w:val="003A3A91"/>
    <w:rsid w:val="003A5AA0"/>
    <w:rsid w:val="003E0ECA"/>
    <w:rsid w:val="003F5E37"/>
    <w:rsid w:val="003F64E3"/>
    <w:rsid w:val="004073B5"/>
    <w:rsid w:val="0041198E"/>
    <w:rsid w:val="004147D0"/>
    <w:rsid w:val="00422D1A"/>
    <w:rsid w:val="00423F70"/>
    <w:rsid w:val="0043586B"/>
    <w:rsid w:val="0043683F"/>
    <w:rsid w:val="004638D9"/>
    <w:rsid w:val="00475DA8"/>
    <w:rsid w:val="004810C3"/>
    <w:rsid w:val="00484AB2"/>
    <w:rsid w:val="004861BD"/>
    <w:rsid w:val="00493560"/>
    <w:rsid w:val="004B24D1"/>
    <w:rsid w:val="004C63FA"/>
    <w:rsid w:val="004C6884"/>
    <w:rsid w:val="004D5169"/>
    <w:rsid w:val="004D6AF2"/>
    <w:rsid w:val="004E2D86"/>
    <w:rsid w:val="005047AA"/>
    <w:rsid w:val="00505FAA"/>
    <w:rsid w:val="00526F10"/>
    <w:rsid w:val="0052746D"/>
    <w:rsid w:val="00527D65"/>
    <w:rsid w:val="00537753"/>
    <w:rsid w:val="00540462"/>
    <w:rsid w:val="00551271"/>
    <w:rsid w:val="005630AF"/>
    <w:rsid w:val="00566591"/>
    <w:rsid w:val="005924B2"/>
    <w:rsid w:val="00593BEE"/>
    <w:rsid w:val="00595A6E"/>
    <w:rsid w:val="005A2A65"/>
    <w:rsid w:val="005A4DAC"/>
    <w:rsid w:val="005B0DBA"/>
    <w:rsid w:val="005B2922"/>
    <w:rsid w:val="005B60D9"/>
    <w:rsid w:val="005C7B01"/>
    <w:rsid w:val="005F478A"/>
    <w:rsid w:val="00605B06"/>
    <w:rsid w:val="006112B5"/>
    <w:rsid w:val="00611BCD"/>
    <w:rsid w:val="006164A2"/>
    <w:rsid w:val="00620B65"/>
    <w:rsid w:val="00622A1E"/>
    <w:rsid w:val="006255F8"/>
    <w:rsid w:val="00626C9E"/>
    <w:rsid w:val="00631D64"/>
    <w:rsid w:val="006468A0"/>
    <w:rsid w:val="0065706E"/>
    <w:rsid w:val="0066097D"/>
    <w:rsid w:val="0066220B"/>
    <w:rsid w:val="006908C9"/>
    <w:rsid w:val="00693CF9"/>
    <w:rsid w:val="006B0F01"/>
    <w:rsid w:val="006D1AB6"/>
    <w:rsid w:val="006D314C"/>
    <w:rsid w:val="006F2C92"/>
    <w:rsid w:val="006F4DDD"/>
    <w:rsid w:val="006F723E"/>
    <w:rsid w:val="00703316"/>
    <w:rsid w:val="00714684"/>
    <w:rsid w:val="00726448"/>
    <w:rsid w:val="007363CA"/>
    <w:rsid w:val="00742FF6"/>
    <w:rsid w:val="00753ECE"/>
    <w:rsid w:val="007619C7"/>
    <w:rsid w:val="00765B26"/>
    <w:rsid w:val="007664FD"/>
    <w:rsid w:val="00771535"/>
    <w:rsid w:val="007902BE"/>
    <w:rsid w:val="00794FC9"/>
    <w:rsid w:val="007961D8"/>
    <w:rsid w:val="007A0E41"/>
    <w:rsid w:val="007A57D0"/>
    <w:rsid w:val="007A7D34"/>
    <w:rsid w:val="007B2A4E"/>
    <w:rsid w:val="007B2DA3"/>
    <w:rsid w:val="007D7D7F"/>
    <w:rsid w:val="007E7C1C"/>
    <w:rsid w:val="00800585"/>
    <w:rsid w:val="00831BCE"/>
    <w:rsid w:val="008407AA"/>
    <w:rsid w:val="00854A57"/>
    <w:rsid w:val="00880A66"/>
    <w:rsid w:val="00880CCF"/>
    <w:rsid w:val="00890AA0"/>
    <w:rsid w:val="00892F69"/>
    <w:rsid w:val="00894B51"/>
    <w:rsid w:val="008B345B"/>
    <w:rsid w:val="008B5734"/>
    <w:rsid w:val="008C2150"/>
    <w:rsid w:val="008C739E"/>
    <w:rsid w:val="008F25CD"/>
    <w:rsid w:val="00900EE7"/>
    <w:rsid w:val="0091399E"/>
    <w:rsid w:val="00917A13"/>
    <w:rsid w:val="0094020A"/>
    <w:rsid w:val="00940793"/>
    <w:rsid w:val="00942792"/>
    <w:rsid w:val="009438B2"/>
    <w:rsid w:val="00950A1C"/>
    <w:rsid w:val="00966B81"/>
    <w:rsid w:val="009837B2"/>
    <w:rsid w:val="00992127"/>
    <w:rsid w:val="009A6B6D"/>
    <w:rsid w:val="009A6F03"/>
    <w:rsid w:val="009A7B0A"/>
    <w:rsid w:val="009C39AB"/>
    <w:rsid w:val="009D06D1"/>
    <w:rsid w:val="009E0509"/>
    <w:rsid w:val="009E6B8E"/>
    <w:rsid w:val="009F10F6"/>
    <w:rsid w:val="009F6F4D"/>
    <w:rsid w:val="00A02958"/>
    <w:rsid w:val="00A03EEB"/>
    <w:rsid w:val="00A043C7"/>
    <w:rsid w:val="00A201A8"/>
    <w:rsid w:val="00A22518"/>
    <w:rsid w:val="00A30025"/>
    <w:rsid w:val="00A34A21"/>
    <w:rsid w:val="00A37E7D"/>
    <w:rsid w:val="00A401B4"/>
    <w:rsid w:val="00A57547"/>
    <w:rsid w:val="00A616AC"/>
    <w:rsid w:val="00A8237C"/>
    <w:rsid w:val="00A83A49"/>
    <w:rsid w:val="00A90E78"/>
    <w:rsid w:val="00A91F2D"/>
    <w:rsid w:val="00AA18F3"/>
    <w:rsid w:val="00AA5E59"/>
    <w:rsid w:val="00AB2AA1"/>
    <w:rsid w:val="00AB3640"/>
    <w:rsid w:val="00AC2F9A"/>
    <w:rsid w:val="00AE4F9E"/>
    <w:rsid w:val="00B04D09"/>
    <w:rsid w:val="00B050FB"/>
    <w:rsid w:val="00B12EA3"/>
    <w:rsid w:val="00B17426"/>
    <w:rsid w:val="00B21A60"/>
    <w:rsid w:val="00B32178"/>
    <w:rsid w:val="00B33083"/>
    <w:rsid w:val="00B576AF"/>
    <w:rsid w:val="00B658A7"/>
    <w:rsid w:val="00B86951"/>
    <w:rsid w:val="00B91214"/>
    <w:rsid w:val="00B944D5"/>
    <w:rsid w:val="00BA5DC2"/>
    <w:rsid w:val="00BB3AEC"/>
    <w:rsid w:val="00BC3F0E"/>
    <w:rsid w:val="00BD07F1"/>
    <w:rsid w:val="00BD722A"/>
    <w:rsid w:val="00BF0323"/>
    <w:rsid w:val="00BF08B1"/>
    <w:rsid w:val="00BF1021"/>
    <w:rsid w:val="00BF4CDE"/>
    <w:rsid w:val="00C00C92"/>
    <w:rsid w:val="00C07623"/>
    <w:rsid w:val="00C262A5"/>
    <w:rsid w:val="00C35616"/>
    <w:rsid w:val="00C44025"/>
    <w:rsid w:val="00C62D9A"/>
    <w:rsid w:val="00C630C8"/>
    <w:rsid w:val="00C651AC"/>
    <w:rsid w:val="00C66B34"/>
    <w:rsid w:val="00C7323B"/>
    <w:rsid w:val="00C778E9"/>
    <w:rsid w:val="00CA3D4F"/>
    <w:rsid w:val="00CB0529"/>
    <w:rsid w:val="00CB518A"/>
    <w:rsid w:val="00CB6228"/>
    <w:rsid w:val="00CC6404"/>
    <w:rsid w:val="00CE5B0D"/>
    <w:rsid w:val="00CF3CC0"/>
    <w:rsid w:val="00D14DCB"/>
    <w:rsid w:val="00D2418E"/>
    <w:rsid w:val="00D42C59"/>
    <w:rsid w:val="00D470FF"/>
    <w:rsid w:val="00D538DB"/>
    <w:rsid w:val="00D66EBD"/>
    <w:rsid w:val="00D715C2"/>
    <w:rsid w:val="00D72D9F"/>
    <w:rsid w:val="00D72F91"/>
    <w:rsid w:val="00D73DE1"/>
    <w:rsid w:val="00D91136"/>
    <w:rsid w:val="00D936D0"/>
    <w:rsid w:val="00DA57C1"/>
    <w:rsid w:val="00DC214C"/>
    <w:rsid w:val="00DD02FB"/>
    <w:rsid w:val="00DD5819"/>
    <w:rsid w:val="00DD6ECE"/>
    <w:rsid w:val="00DE4487"/>
    <w:rsid w:val="00DE4EAE"/>
    <w:rsid w:val="00E020D8"/>
    <w:rsid w:val="00E02E2E"/>
    <w:rsid w:val="00E059FE"/>
    <w:rsid w:val="00E13FD8"/>
    <w:rsid w:val="00E14A2D"/>
    <w:rsid w:val="00E17E6F"/>
    <w:rsid w:val="00E33D2A"/>
    <w:rsid w:val="00E35A97"/>
    <w:rsid w:val="00E43033"/>
    <w:rsid w:val="00E86CD9"/>
    <w:rsid w:val="00E9643F"/>
    <w:rsid w:val="00EB305A"/>
    <w:rsid w:val="00EB362E"/>
    <w:rsid w:val="00EC2CC0"/>
    <w:rsid w:val="00EE5DE1"/>
    <w:rsid w:val="00EE642B"/>
    <w:rsid w:val="00EF6361"/>
    <w:rsid w:val="00EF6A8B"/>
    <w:rsid w:val="00F0380B"/>
    <w:rsid w:val="00F113A8"/>
    <w:rsid w:val="00F13A0D"/>
    <w:rsid w:val="00F15467"/>
    <w:rsid w:val="00F30265"/>
    <w:rsid w:val="00F35DD8"/>
    <w:rsid w:val="00F4113F"/>
    <w:rsid w:val="00F55590"/>
    <w:rsid w:val="00F7124A"/>
    <w:rsid w:val="00F7361F"/>
    <w:rsid w:val="00F771EE"/>
    <w:rsid w:val="00F93723"/>
    <w:rsid w:val="00FA2429"/>
    <w:rsid w:val="00FB4F9F"/>
    <w:rsid w:val="00FB6092"/>
    <w:rsid w:val="00FD6225"/>
    <w:rsid w:val="00FE1839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4"/>
  </w:style>
  <w:style w:type="paragraph" w:styleId="1">
    <w:name w:val="heading 1"/>
    <w:basedOn w:val="a"/>
    <w:next w:val="a"/>
    <w:link w:val="10"/>
    <w:uiPriority w:val="9"/>
    <w:qFormat/>
    <w:rsid w:val="004B2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24D1"/>
    <w:pPr>
      <w:ind w:left="720"/>
      <w:contextualSpacing/>
    </w:pPr>
  </w:style>
  <w:style w:type="paragraph" w:customStyle="1" w:styleId="Style2">
    <w:name w:val="Style2"/>
    <w:basedOn w:val="a"/>
    <w:rsid w:val="004B24D1"/>
    <w:pPr>
      <w:widowControl w:val="0"/>
      <w:autoSpaceDE w:val="0"/>
      <w:autoSpaceDN w:val="0"/>
      <w:adjustRightInd w:val="0"/>
      <w:spacing w:after="0" w:line="48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B24D1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бычный (веб) Знак"/>
    <w:link w:val="a5"/>
    <w:uiPriority w:val="99"/>
    <w:semiHidden/>
    <w:locked/>
    <w:rsid w:val="004358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43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363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E78"/>
  </w:style>
  <w:style w:type="character" w:styleId="a7">
    <w:name w:val="Strong"/>
    <w:basedOn w:val="a0"/>
    <w:uiPriority w:val="22"/>
    <w:qFormat/>
    <w:rsid w:val="00A90E78"/>
    <w:rPr>
      <w:b/>
      <w:bCs/>
    </w:rPr>
  </w:style>
  <w:style w:type="paragraph" w:styleId="3">
    <w:name w:val="Body Text Indent 3"/>
    <w:basedOn w:val="a"/>
    <w:link w:val="30"/>
    <w:unhideWhenUsed/>
    <w:rsid w:val="009A6F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F03"/>
    <w:rPr>
      <w:rFonts w:ascii="Times New Roman" w:eastAsia="Times New Roman" w:hAnsi="Times New Roman" w:cs="Times New Roman"/>
      <w:sz w:val="16"/>
      <w:szCs w:val="16"/>
    </w:rPr>
  </w:style>
  <w:style w:type="paragraph" w:customStyle="1" w:styleId="4-text">
    <w:name w:val="4-text"/>
    <w:basedOn w:val="a"/>
    <w:rsid w:val="009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B6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B60D9"/>
  </w:style>
  <w:style w:type="paragraph" w:styleId="aa">
    <w:name w:val="footer"/>
    <w:basedOn w:val="a"/>
    <w:link w:val="ab"/>
    <w:semiHidden/>
    <w:unhideWhenUsed/>
    <w:rsid w:val="00225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225E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ispolzovanie-interaktivnogo-oborudovaniya-na-urokah-izobrazitelnogo-iskusstva-4025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tonew.com/overview/adobe-voice-for-learning-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tonew.com/overview/c-zaption-ljuboe-video-prevrashchaetsja-v-uvlekatelnyj-ur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tonew.com/overview/vialogues-for-discuss-video" TargetMode="External"/><Relationship Id="rId10" Type="http://schemas.openxmlformats.org/officeDocument/2006/relationships/hyperlink" Target="http://studopedia.ru/2_30721_tema--spetsificheskie-formi-organizatsii-zanyatiy-izobrazitelnim-iskusstvom-organizatsiya-zanyatiy-izobrazitelnim-iskusstvom-v-sisteme-dopolnitelnogo-obrazov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work.ru/category/iskusstvo/view/70661_tema_23_specificheskie_formy_organizacii_zanyatiy_izobrazitel_nym_iskusstvom_organizaciya_zanyatiy_izobrazitel_nym_iskusstvom_v_sisteme_dopolnitel_nogo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13104</Words>
  <Characters>74694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ЦДТТ</Company>
  <LinksUpToDate>false</LinksUpToDate>
  <CharactersWithSpaces>87623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120</cp:revision>
  <cp:lastPrinted>2016-10-04T11:12:00Z</cp:lastPrinted>
  <dcterms:created xsi:type="dcterms:W3CDTF">2016-09-09T10:38:00Z</dcterms:created>
  <dcterms:modified xsi:type="dcterms:W3CDTF">2017-04-17T11:54:00Z</dcterms:modified>
</cp:coreProperties>
</file>